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399"/>
        <w:gridCol w:w="301"/>
        <w:gridCol w:w="1920"/>
        <w:gridCol w:w="1621"/>
        <w:gridCol w:w="299"/>
        <w:gridCol w:w="1544"/>
        <w:gridCol w:w="376"/>
        <w:gridCol w:w="1920"/>
        <w:gridCol w:w="1920"/>
        <w:gridCol w:w="1920"/>
      </w:tblGrid>
      <w:tr w:rsidR="00287A0D" w:rsidRPr="00E82A99" w:rsidTr="00F91CA0">
        <w:tc>
          <w:tcPr>
            <w:tcW w:w="150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A0D" w:rsidRPr="00E82A99" w:rsidRDefault="00287A0D" w:rsidP="00677C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287A0D" w:rsidRPr="00E82A99" w:rsidTr="00F91CA0">
        <w:trPr>
          <w:trHeight w:val="340"/>
        </w:trPr>
        <w:tc>
          <w:tcPr>
            <w:tcW w:w="150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="009A1F4B" w:rsidRPr="00E82A99" w:rsidTr="00F91CA0">
        <w:trPr>
          <w:trHeight w:val="340"/>
        </w:trPr>
        <w:tc>
          <w:tcPr>
            <w:tcW w:w="32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1182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F4B" w:rsidRPr="00E82A99" w:rsidRDefault="00CD6C72" w:rsidP="00677C16">
            <w:p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 w:rsidRPr="00CD6C72">
              <w:rPr>
                <w:b/>
                <w:szCs w:val="22"/>
              </w:rPr>
              <w:t xml:space="preserve">Tisk </w:t>
            </w:r>
            <w:r w:rsidR="000136BD">
              <w:rPr>
                <w:b/>
                <w:szCs w:val="22"/>
              </w:rPr>
              <w:t xml:space="preserve">a dodání </w:t>
            </w:r>
            <w:r w:rsidRPr="00CD6C72">
              <w:rPr>
                <w:b/>
                <w:szCs w:val="22"/>
              </w:rPr>
              <w:t>propagačních tiskovin destinační oblasti Třebíčsko – moravská Vysočina</w:t>
            </w:r>
          </w:p>
        </w:tc>
      </w:tr>
      <w:tr w:rsidR="009A1F4B" w:rsidRPr="00E82A99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70362E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 xml:space="preserve">Veřejná zakázka na </w:t>
            </w:r>
            <w:r w:rsidR="000136BD">
              <w:rPr>
                <w:rFonts w:cs="Arial"/>
                <w:szCs w:val="22"/>
              </w:rPr>
              <w:t>služby</w:t>
            </w:r>
          </w:p>
        </w:tc>
      </w:tr>
      <w:tr w:rsidR="009A1F4B" w:rsidRPr="00E82A99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F4B" w:rsidRPr="00E82A99" w:rsidRDefault="009A1F4B" w:rsidP="00287A0D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</w:p>
        </w:tc>
      </w:tr>
      <w:tr w:rsidR="00287A0D" w:rsidRPr="00E82A99" w:rsidTr="00F91CA0">
        <w:trPr>
          <w:trHeight w:val="340"/>
        </w:trPr>
        <w:tc>
          <w:tcPr>
            <w:tcW w:w="150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</w:p>
        </w:tc>
      </w:tr>
      <w:tr w:rsidR="009A1F4B" w:rsidRPr="00E82A99" w:rsidTr="00F91CA0">
        <w:trPr>
          <w:trHeight w:val="340"/>
        </w:trPr>
        <w:tc>
          <w:tcPr>
            <w:tcW w:w="32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1182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3842" w:type="dxa"/>
            <w:gridSpan w:val="3"/>
            <w:tcBorders>
              <w:lef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gridSpan w:val="2"/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6136" w:type="dxa"/>
            <w:gridSpan w:val="4"/>
            <w:tcBorders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:rsidTr="00F91CA0">
        <w:trPr>
          <w:trHeight w:val="340"/>
        </w:trPr>
        <w:tc>
          <w:tcPr>
            <w:tcW w:w="32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182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287A0D" w:rsidRPr="00E82A99" w:rsidTr="00F91CA0">
        <w:trPr>
          <w:trHeight w:val="340"/>
        </w:trPr>
        <w:tc>
          <w:tcPr>
            <w:tcW w:w="15033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  <w:r w:rsidR="000136BD">
              <w:rPr>
                <w:rFonts w:cs="Arial"/>
                <w:b/>
                <w:szCs w:val="22"/>
              </w:rPr>
              <w:t xml:space="preserve"> – tisk a dodání</w:t>
            </w:r>
            <w:bookmarkStart w:id="0" w:name="_GoBack"/>
            <w:bookmarkEnd w:id="0"/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99FFCC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color w:val="000000"/>
                <w:szCs w:val="22"/>
              </w:rPr>
              <w:t>letáček typu skládačka s tématem popisným o destinaci „obecná"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jazyková mutace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množství       </w:t>
            </w:r>
            <w:proofErr w:type="gramStart"/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ks)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cena za 1 ks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cena za požadované množství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181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CA0" w:rsidRPr="00F91CA0" w:rsidRDefault="00F91CA0" w:rsidP="00F91CA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CA0" w:rsidRPr="00F91CA0" w:rsidRDefault="00F91CA0" w:rsidP="00F91CA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</w:t>
            </w:r>
            <w:proofErr w:type="gramStart"/>
            <w:r w:rsidRPr="00F91CA0">
              <w:rPr>
                <w:rFonts w:cs="Arial"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color w:val="000000"/>
                <w:szCs w:val="22"/>
              </w:rPr>
              <w:t xml:space="preserve">Kč)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  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</w:t>
            </w:r>
            <w:proofErr w:type="gramStart"/>
            <w:r w:rsidRPr="00F91CA0">
              <w:rPr>
                <w:rFonts w:cs="Arial"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color w:val="000000"/>
                <w:szCs w:val="22"/>
              </w:rPr>
              <w:t xml:space="preserve">Kč)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DPH (Kč)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mutace </w:t>
            </w:r>
            <w:proofErr w:type="spellStart"/>
            <w:r w:rsidRPr="00F91CA0">
              <w:rPr>
                <w:rFonts w:cs="Arial"/>
                <w:color w:val="000000"/>
                <w:szCs w:val="22"/>
              </w:rPr>
              <w:t>Čj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40 000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mutace Aj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20 000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mutace </w:t>
            </w:r>
            <w:proofErr w:type="spellStart"/>
            <w:r w:rsidRPr="00F91CA0">
              <w:rPr>
                <w:rFonts w:cs="Arial"/>
                <w:color w:val="000000"/>
                <w:szCs w:val="22"/>
              </w:rPr>
              <w:t>Nj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20 000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7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99FFCC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color w:val="000000"/>
                <w:szCs w:val="22"/>
              </w:rPr>
              <w:t>letáček typu skládačka s tématem cyklovýlety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jazyková mutace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množství        </w:t>
            </w:r>
            <w:proofErr w:type="gramStart"/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ks)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cena za 1 ks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cena za požadované množství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81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CA0" w:rsidRPr="00F91CA0" w:rsidRDefault="00F91CA0" w:rsidP="00F91CA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CA0" w:rsidRPr="00F91CA0" w:rsidRDefault="00F91CA0" w:rsidP="00F91CA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</w:t>
            </w:r>
            <w:proofErr w:type="gramStart"/>
            <w:r w:rsidRPr="00F91CA0">
              <w:rPr>
                <w:rFonts w:cs="Arial"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color w:val="000000"/>
                <w:szCs w:val="22"/>
              </w:rPr>
              <w:t xml:space="preserve">Kč)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  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</w:t>
            </w:r>
            <w:proofErr w:type="gramStart"/>
            <w:r w:rsidRPr="00F91CA0">
              <w:rPr>
                <w:rFonts w:cs="Arial"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color w:val="000000"/>
                <w:szCs w:val="22"/>
              </w:rPr>
              <w:t xml:space="preserve">Kč)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DPH (Kč)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mutace </w:t>
            </w:r>
            <w:proofErr w:type="spellStart"/>
            <w:r w:rsidRPr="00F91CA0">
              <w:rPr>
                <w:rFonts w:cs="Arial"/>
                <w:color w:val="000000"/>
                <w:szCs w:val="22"/>
              </w:rPr>
              <w:t>Čj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40 000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mutace Aj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20 000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lastRenderedPageBreak/>
              <w:t xml:space="preserve">mutace </w:t>
            </w:r>
            <w:proofErr w:type="spellStart"/>
            <w:r w:rsidRPr="00F91CA0">
              <w:rPr>
                <w:rFonts w:cs="Arial"/>
                <w:color w:val="000000"/>
                <w:szCs w:val="22"/>
              </w:rPr>
              <w:t>Nj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20 000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99FFCC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color w:val="000000"/>
                <w:szCs w:val="22"/>
              </w:rPr>
              <w:t>letáček typu skládačka s tématem kulturněhistorickým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jazyková mutace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množství       </w:t>
            </w:r>
            <w:proofErr w:type="gramStart"/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ks)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cena za 1 ks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cena za požadované množství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81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CA0" w:rsidRPr="00F91CA0" w:rsidRDefault="00F91CA0" w:rsidP="00F91CA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CA0" w:rsidRPr="00F91CA0" w:rsidRDefault="00F91CA0" w:rsidP="00F91CA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</w:t>
            </w:r>
            <w:proofErr w:type="gramStart"/>
            <w:r w:rsidRPr="00F91CA0">
              <w:rPr>
                <w:rFonts w:cs="Arial"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color w:val="000000"/>
                <w:szCs w:val="22"/>
              </w:rPr>
              <w:t xml:space="preserve">Kč)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  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</w:t>
            </w:r>
            <w:proofErr w:type="gramStart"/>
            <w:r w:rsidRPr="00F91CA0">
              <w:rPr>
                <w:rFonts w:cs="Arial"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color w:val="000000"/>
                <w:szCs w:val="22"/>
              </w:rPr>
              <w:t xml:space="preserve">Kč)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DPH (Kč)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mutace </w:t>
            </w:r>
            <w:proofErr w:type="spellStart"/>
            <w:r w:rsidRPr="00F91CA0">
              <w:rPr>
                <w:rFonts w:cs="Arial"/>
                <w:color w:val="000000"/>
                <w:szCs w:val="22"/>
              </w:rPr>
              <w:t>Čj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40 000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mutace Aj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20 000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mutace </w:t>
            </w:r>
            <w:proofErr w:type="spellStart"/>
            <w:r w:rsidRPr="00F91CA0">
              <w:rPr>
                <w:rFonts w:cs="Arial"/>
                <w:color w:val="000000"/>
                <w:szCs w:val="22"/>
              </w:rPr>
              <w:t>Nj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20 000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99FFCC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color w:val="000000"/>
                <w:szCs w:val="22"/>
              </w:rPr>
              <w:t>všeobjímající brožura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813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jazyková mutace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množství       </w:t>
            </w:r>
            <w:proofErr w:type="gramStart"/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ks)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 xml:space="preserve">cena za 1 ks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i/>
                <w:iCs/>
                <w:color w:val="000000"/>
                <w:szCs w:val="22"/>
              </w:rPr>
              <w:t>cena za požadované množství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81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CA0" w:rsidRPr="00F91CA0" w:rsidRDefault="00F91CA0" w:rsidP="00F91CA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CA0" w:rsidRPr="00F91CA0" w:rsidRDefault="00F91CA0" w:rsidP="00F91CA0">
            <w:pPr>
              <w:rPr>
                <w:rFonts w:cs="Arial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</w:t>
            </w:r>
            <w:proofErr w:type="gramStart"/>
            <w:r w:rsidRPr="00F91CA0">
              <w:rPr>
                <w:rFonts w:cs="Arial"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color w:val="000000"/>
                <w:szCs w:val="22"/>
              </w:rPr>
              <w:t xml:space="preserve">Kč)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  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bez DPH (Kč)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výše DPH     </w:t>
            </w:r>
            <w:proofErr w:type="gramStart"/>
            <w:r w:rsidRPr="00F91CA0">
              <w:rPr>
                <w:rFonts w:cs="Arial"/>
                <w:color w:val="000000"/>
                <w:szCs w:val="22"/>
              </w:rPr>
              <w:t xml:space="preserve">   (</w:t>
            </w:r>
            <w:proofErr w:type="gramEnd"/>
            <w:r w:rsidRPr="00F91CA0">
              <w:rPr>
                <w:rFonts w:cs="Arial"/>
                <w:color w:val="000000"/>
                <w:szCs w:val="22"/>
              </w:rPr>
              <w:t xml:space="preserve">Kč)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cena včetně               DPH (Kč)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8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 xml:space="preserve">společná brožura pro mutace </w:t>
            </w:r>
            <w:proofErr w:type="spellStart"/>
            <w:r w:rsidRPr="00F91CA0">
              <w:rPr>
                <w:rFonts w:cs="Arial"/>
                <w:color w:val="000000"/>
                <w:szCs w:val="22"/>
              </w:rPr>
              <w:t>Čj+Aj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right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18 000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0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91CA0" w:rsidRPr="00F91CA0" w:rsidRDefault="00F91CA0" w:rsidP="00F91CA0">
            <w:pPr>
              <w:jc w:val="center"/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91CA0" w:rsidRPr="00F91CA0" w:rsidTr="00F9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273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F91CA0">
              <w:rPr>
                <w:rFonts w:cs="Arial"/>
                <w:b/>
                <w:bCs/>
                <w:color w:val="000000"/>
                <w:szCs w:val="22"/>
              </w:rPr>
              <w:t>CELKOVÁ CENA ZA TISKOVINY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99FFCC"/>
            <w:noWrap/>
            <w:vAlign w:val="bottom"/>
            <w:hideMark/>
          </w:tcPr>
          <w:p w:rsidR="00F91CA0" w:rsidRPr="00F91CA0" w:rsidRDefault="00F91CA0" w:rsidP="00F91CA0">
            <w:pPr>
              <w:rPr>
                <w:rFonts w:cs="Arial"/>
                <w:color w:val="000000"/>
                <w:szCs w:val="22"/>
              </w:rPr>
            </w:pPr>
            <w:r w:rsidRPr="00F91CA0">
              <w:rPr>
                <w:rFonts w:cs="Arial"/>
                <w:color w:val="000000"/>
                <w:szCs w:val="22"/>
              </w:rPr>
              <w:t> </w:t>
            </w:r>
          </w:p>
        </w:tc>
      </w:tr>
    </w:tbl>
    <w:p w:rsidR="009778A6" w:rsidRPr="00C65FDA" w:rsidRDefault="009778A6" w:rsidP="009778A6">
      <w:pPr>
        <w:rPr>
          <w:rFonts w:cs="Arial"/>
          <w:szCs w:val="22"/>
        </w:rPr>
      </w:pPr>
    </w:p>
    <w:p w:rsidR="00F91CA0" w:rsidRDefault="00F91CA0" w:rsidP="009778A6">
      <w:pPr>
        <w:jc w:val="both"/>
        <w:rPr>
          <w:rFonts w:cs="Arial"/>
          <w:szCs w:val="22"/>
        </w:rPr>
      </w:pPr>
    </w:p>
    <w:p w:rsidR="009778A6" w:rsidRPr="00C65FDA" w:rsidRDefault="009778A6" w:rsidP="009778A6">
      <w:pPr>
        <w:jc w:val="both"/>
        <w:rPr>
          <w:rFonts w:cs="Arial"/>
          <w:szCs w:val="22"/>
        </w:rPr>
      </w:pPr>
      <w:r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:rsidR="009778A6" w:rsidRPr="00C65FDA" w:rsidRDefault="009778A6" w:rsidP="009778A6">
      <w:pPr>
        <w:rPr>
          <w:rFonts w:cs="Arial"/>
          <w:szCs w:val="22"/>
        </w:rPr>
      </w:pPr>
    </w:p>
    <w:p w:rsidR="00F91CA0" w:rsidRDefault="00F91CA0" w:rsidP="009778A6">
      <w:pPr>
        <w:rPr>
          <w:rFonts w:cs="Arial"/>
          <w:szCs w:val="22"/>
        </w:rPr>
      </w:pPr>
    </w:p>
    <w:p w:rsidR="00F91CA0" w:rsidRDefault="00F91CA0" w:rsidP="009778A6">
      <w:pPr>
        <w:rPr>
          <w:rFonts w:cs="Arial"/>
          <w:szCs w:val="22"/>
        </w:rPr>
      </w:pPr>
    </w:p>
    <w:p w:rsidR="00F91CA0" w:rsidRDefault="009778A6" w:rsidP="009778A6">
      <w:pPr>
        <w:rPr>
          <w:rFonts w:cs="Arial"/>
          <w:szCs w:val="22"/>
        </w:rPr>
      </w:pPr>
      <w:proofErr w:type="spellStart"/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</w:t>
      </w:r>
      <w:proofErr w:type="spellEnd"/>
      <w:r>
        <w:rPr>
          <w:rFonts w:cs="Arial"/>
          <w:szCs w:val="22"/>
        </w:rPr>
        <w:t>__________________ 2</w:t>
      </w:r>
      <w:r w:rsidR="00F91CA0">
        <w:rPr>
          <w:rFonts w:cs="Arial"/>
          <w:szCs w:val="22"/>
        </w:rPr>
        <w:t>019</w:t>
      </w:r>
    </w:p>
    <w:p w:rsidR="00F91CA0" w:rsidRDefault="00F91CA0" w:rsidP="009778A6">
      <w:pPr>
        <w:rPr>
          <w:rFonts w:cs="Arial"/>
          <w:szCs w:val="22"/>
        </w:rPr>
      </w:pPr>
    </w:p>
    <w:p w:rsidR="00F91CA0" w:rsidRDefault="00F91CA0" w:rsidP="009778A6">
      <w:pPr>
        <w:rPr>
          <w:rFonts w:cs="Arial"/>
          <w:szCs w:val="22"/>
        </w:rPr>
      </w:pPr>
    </w:p>
    <w:p w:rsidR="00F91CA0" w:rsidRDefault="00F91CA0" w:rsidP="009778A6">
      <w:pPr>
        <w:rPr>
          <w:rFonts w:cs="Arial"/>
          <w:szCs w:val="22"/>
        </w:rPr>
      </w:pPr>
    </w:p>
    <w:p w:rsidR="00F91CA0" w:rsidRDefault="00F91CA0" w:rsidP="009778A6">
      <w:pPr>
        <w:rPr>
          <w:rFonts w:cs="Arial"/>
          <w:szCs w:val="22"/>
        </w:rPr>
      </w:pPr>
    </w:p>
    <w:p w:rsidR="00F91CA0" w:rsidRDefault="00F91CA0" w:rsidP="009778A6">
      <w:pPr>
        <w:rPr>
          <w:rFonts w:cs="Arial"/>
          <w:szCs w:val="22"/>
        </w:rPr>
      </w:pPr>
    </w:p>
    <w:p w:rsidR="009778A6" w:rsidRPr="00C65FDA" w:rsidRDefault="00F91CA0" w:rsidP="009778A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="009778A6" w:rsidRPr="00C65FDA">
        <w:rPr>
          <w:rFonts w:cs="Arial"/>
          <w:szCs w:val="22"/>
        </w:rPr>
        <w:t xml:space="preserve">  _________________________</w:t>
      </w:r>
    </w:p>
    <w:p w:rsidR="00F91CA0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</w:t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</w:p>
    <w:p w:rsidR="00932C46" w:rsidRDefault="007D0021" w:rsidP="009778A6">
      <w:r>
        <w:rPr>
          <w:rFonts w:cs="Arial"/>
          <w:szCs w:val="22"/>
        </w:rPr>
        <w:tab/>
        <w:t xml:space="preserve">       </w:t>
      </w:r>
      <w:r w:rsidR="009778A6" w:rsidRPr="00C65FDA">
        <w:rPr>
          <w:rFonts w:cs="Arial"/>
          <w:szCs w:val="22"/>
        </w:rPr>
        <w:t>podpis a razítko dodavatele</w:t>
      </w:r>
    </w:p>
    <w:sectPr w:rsidR="00932C46" w:rsidSect="00B80D4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0F" w:rsidRDefault="0046780F" w:rsidP="009778A6">
      <w:r>
        <w:separator/>
      </w:r>
    </w:p>
  </w:endnote>
  <w:endnote w:type="continuationSeparator" w:id="0">
    <w:p w:rsidR="0046780F" w:rsidRDefault="0046780F" w:rsidP="009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0F" w:rsidRDefault="0046780F" w:rsidP="009778A6">
      <w:r>
        <w:separator/>
      </w:r>
    </w:p>
  </w:footnote>
  <w:footnote w:type="continuationSeparator" w:id="0">
    <w:p w:rsidR="0046780F" w:rsidRDefault="0046780F" w:rsidP="009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6F5" w:rsidRDefault="000956F5" w:rsidP="000956F5">
    <w:pPr>
      <w:pStyle w:val="Zhlav"/>
      <w:jc w:val="right"/>
    </w:pPr>
    <w:r>
      <w:t xml:space="preserve">Příloha č.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8A6"/>
    <w:rsid w:val="000136BD"/>
    <w:rsid w:val="000956F5"/>
    <w:rsid w:val="00206EF5"/>
    <w:rsid w:val="00287A0D"/>
    <w:rsid w:val="0030707E"/>
    <w:rsid w:val="0046780F"/>
    <w:rsid w:val="0070362E"/>
    <w:rsid w:val="007D0021"/>
    <w:rsid w:val="00932C46"/>
    <w:rsid w:val="00950D07"/>
    <w:rsid w:val="009778A6"/>
    <w:rsid w:val="00984139"/>
    <w:rsid w:val="009A1F4B"/>
    <w:rsid w:val="00AA11BC"/>
    <w:rsid w:val="00B80D43"/>
    <w:rsid w:val="00C76A47"/>
    <w:rsid w:val="00CD6C72"/>
    <w:rsid w:val="00D06566"/>
    <w:rsid w:val="00D30D5E"/>
    <w:rsid w:val="00F91CA0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8E7F2"/>
  <w15:docId w15:val="{0F2FE1E3-4E8A-41C4-8918-7CE75DB6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A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Poláchová, DiS.</dc:creator>
  <cp:lastModifiedBy>Dagmar Pacalová</cp:lastModifiedBy>
  <cp:revision>7</cp:revision>
  <dcterms:created xsi:type="dcterms:W3CDTF">2018-07-18T11:23:00Z</dcterms:created>
  <dcterms:modified xsi:type="dcterms:W3CDTF">2019-07-14T15:47:00Z</dcterms:modified>
</cp:coreProperties>
</file>