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A8EF" w14:textId="77777777" w:rsidR="00E02A0D" w:rsidRDefault="00E02A0D" w:rsidP="00E02A0D">
      <w:pPr>
        <w:pStyle w:val="Default"/>
        <w:spacing w:line="288" w:lineRule="auto"/>
        <w:ind w:right="-568"/>
        <w:jc w:val="both"/>
        <w:rPr>
          <w:sz w:val="22"/>
          <w:szCs w:val="22"/>
        </w:rPr>
      </w:pPr>
      <w:r>
        <w:rPr>
          <w:b/>
          <w:bCs/>
        </w:rPr>
        <w:t xml:space="preserve">Zadavatel: </w:t>
      </w:r>
      <w:r>
        <w:rPr>
          <w:b/>
          <w:bCs/>
          <w:color w:val="auto"/>
          <w:sz w:val="22"/>
          <w:szCs w:val="22"/>
        </w:rPr>
        <w:t>Rozvoj Třebíčska, zájmové sdružení právnických osob</w:t>
      </w:r>
    </w:p>
    <w:p w14:paraId="4D7CB429" w14:textId="4145CCFA" w:rsidR="00E02A0D" w:rsidRDefault="00E02A0D" w:rsidP="00E02A0D">
      <w:pPr>
        <w:pStyle w:val="Default"/>
        <w:spacing w:line="288" w:lineRule="auto"/>
        <w:ind w:left="707" w:firstLine="707"/>
        <w:jc w:val="both"/>
        <w:rPr>
          <w:sz w:val="22"/>
          <w:szCs w:val="22"/>
        </w:rPr>
      </w:pPr>
      <w:r>
        <w:rPr>
          <w:sz w:val="22"/>
          <w:szCs w:val="22"/>
        </w:rPr>
        <w:t xml:space="preserve"> </w:t>
      </w:r>
    </w:p>
    <w:p w14:paraId="0869ECB9" w14:textId="1417A3B2" w:rsidR="00E02A0D" w:rsidRDefault="00E02A0D" w:rsidP="00E02A0D">
      <w:pPr>
        <w:spacing w:line="240" w:lineRule="auto"/>
        <w:outlineLvl w:val="0"/>
        <w:rPr>
          <w:b/>
          <w:color w:val="FF0000"/>
        </w:rPr>
      </w:pPr>
      <w:r>
        <w:rPr>
          <w:rFonts w:ascii="Arial" w:hAnsi="Arial" w:cs="Arial"/>
        </w:rPr>
        <w:t>Veřejná zakázka malého rozsahu „</w:t>
      </w:r>
      <w:r>
        <w:rPr>
          <w:rFonts w:ascii="Arial" w:hAnsi="Arial" w:cs="Arial"/>
          <w:b/>
          <w:bCs/>
          <w:sz w:val="26"/>
          <w:szCs w:val="26"/>
        </w:rPr>
        <w:t>Pořízení fotografií destinační oblasti Třebíčsko – moravská Vysočina</w:t>
      </w:r>
      <w:r>
        <w:rPr>
          <w:rFonts w:ascii="Arial" w:hAnsi="Arial" w:cs="Arial"/>
        </w:rPr>
        <w:t xml:space="preserve">“, která je u zadavatele evidována pod ev. č. </w:t>
      </w:r>
      <w:r>
        <w:rPr>
          <w:rFonts w:ascii="Arial" w:hAnsi="Arial" w:cs="Arial"/>
          <w:b/>
        </w:rPr>
        <w:t>000</w:t>
      </w:r>
      <w:r>
        <w:rPr>
          <w:rFonts w:ascii="Arial" w:hAnsi="Arial" w:cs="Arial"/>
          <w:b/>
        </w:rPr>
        <w:t>1_</w:t>
      </w:r>
      <w:r>
        <w:rPr>
          <w:rFonts w:ascii="Arial" w:hAnsi="Arial" w:cs="Arial"/>
          <w:b/>
        </w:rPr>
        <w:t>202</w:t>
      </w:r>
      <w:r>
        <w:rPr>
          <w:rFonts w:ascii="Arial" w:hAnsi="Arial" w:cs="Arial"/>
          <w:b/>
        </w:rPr>
        <w:t>1</w:t>
      </w:r>
    </w:p>
    <w:p w14:paraId="62AB2BFA" w14:textId="77777777" w:rsidR="00E02A0D" w:rsidRDefault="00E02A0D" w:rsidP="00E02A0D">
      <w:pPr>
        <w:rPr>
          <w:b/>
          <w:color w:val="FF0000"/>
        </w:rPr>
      </w:pPr>
    </w:p>
    <w:p w14:paraId="5BC30D8E" w14:textId="77777777" w:rsidR="00E02A0D" w:rsidRDefault="00E02A0D" w:rsidP="00E02A0D">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64EBE477" w14:textId="77777777" w:rsidR="00E02A0D" w:rsidRDefault="00E02A0D" w:rsidP="00E02A0D">
      <w:pPr>
        <w:spacing w:line="240" w:lineRule="auto"/>
        <w:jc w:val="center"/>
        <w:rPr>
          <w:rFonts w:ascii="Arial" w:hAnsi="Arial" w:cs="Arial"/>
          <w:b/>
          <w:bCs/>
        </w:rPr>
      </w:pPr>
      <w:r>
        <w:rPr>
          <w:rFonts w:ascii="Arial" w:hAnsi="Arial" w:cs="Arial"/>
          <w:b/>
          <w:bCs/>
        </w:rPr>
        <w:t>pro uzavření</w:t>
      </w:r>
    </w:p>
    <w:p w14:paraId="48A887F1" w14:textId="77777777" w:rsidR="00E02A0D" w:rsidRDefault="00E02A0D" w:rsidP="00E02A0D">
      <w:pPr>
        <w:spacing w:line="240" w:lineRule="auto"/>
        <w:jc w:val="center"/>
        <w:rPr>
          <w:rFonts w:ascii="Arial" w:hAnsi="Arial" w:cs="Arial"/>
          <w:b/>
          <w:bCs/>
          <w:sz w:val="24"/>
          <w:szCs w:val="24"/>
        </w:rPr>
      </w:pPr>
      <w:r>
        <w:rPr>
          <w:rFonts w:ascii="Arial" w:hAnsi="Arial" w:cs="Arial"/>
          <w:b/>
          <w:bCs/>
          <w:sz w:val="24"/>
          <w:szCs w:val="24"/>
        </w:rPr>
        <w:t>SMLOUVY O DÍLO</w:t>
      </w:r>
    </w:p>
    <w:p w14:paraId="4E78E9B9" w14:textId="1EE59EC8" w:rsidR="002E7A03" w:rsidRDefault="002E7A03" w:rsidP="00DC7A45">
      <w:pPr>
        <w:pStyle w:val="Default"/>
        <w:spacing w:line="288" w:lineRule="auto"/>
        <w:jc w:val="center"/>
        <w:rPr>
          <w:sz w:val="22"/>
          <w:szCs w:val="22"/>
        </w:rPr>
      </w:pPr>
      <w:r>
        <w:rPr>
          <w:sz w:val="22"/>
          <w:szCs w:val="22"/>
        </w:rPr>
        <w:t>č. objednatele 000</w:t>
      </w:r>
      <w:r w:rsidR="00E02A0D">
        <w:rPr>
          <w:sz w:val="22"/>
          <w:szCs w:val="22"/>
        </w:rPr>
        <w:t>1</w:t>
      </w:r>
      <w:r w:rsidR="0050690C">
        <w:rPr>
          <w:sz w:val="22"/>
          <w:szCs w:val="22"/>
        </w:rPr>
        <w:t>-</w:t>
      </w:r>
      <w:r>
        <w:rPr>
          <w:sz w:val="22"/>
          <w:szCs w:val="22"/>
        </w:rPr>
        <w:t>20</w:t>
      </w:r>
      <w:r w:rsidR="00C87730">
        <w:rPr>
          <w:sz w:val="22"/>
          <w:szCs w:val="22"/>
        </w:rPr>
        <w:t>21</w:t>
      </w:r>
      <w:r>
        <w:rPr>
          <w:sz w:val="22"/>
          <w:szCs w:val="22"/>
        </w:rPr>
        <w:t xml:space="preserve"> </w:t>
      </w:r>
    </w:p>
    <w:p w14:paraId="0FAB36DA" w14:textId="714BDF63" w:rsidR="002E7A03" w:rsidRDefault="002E7A03" w:rsidP="00DC7A45">
      <w:pPr>
        <w:pStyle w:val="Default"/>
        <w:spacing w:line="288" w:lineRule="auto"/>
        <w:jc w:val="center"/>
        <w:rPr>
          <w:sz w:val="22"/>
          <w:szCs w:val="22"/>
        </w:rPr>
      </w:pPr>
      <w:r>
        <w:rPr>
          <w:sz w:val="22"/>
          <w:szCs w:val="22"/>
        </w:rPr>
        <w:t>č. zhotovitele</w:t>
      </w:r>
      <w:r w:rsidR="00EC1206">
        <w:rPr>
          <w:sz w:val="22"/>
          <w:szCs w:val="22"/>
        </w:rPr>
        <w:t xml:space="preserve"> </w:t>
      </w:r>
      <w:proofErr w:type="spellStart"/>
      <w:r w:rsidR="00C87730" w:rsidRPr="00C87730">
        <w:rPr>
          <w:sz w:val="22"/>
          <w:szCs w:val="22"/>
          <w:highlight w:val="yellow"/>
        </w:rPr>
        <w:t>xxx</w:t>
      </w:r>
      <w:proofErr w:type="spellEnd"/>
    </w:p>
    <w:p w14:paraId="36640F1B" w14:textId="77777777" w:rsidR="0050690C" w:rsidRDefault="0050690C" w:rsidP="00DC7A45">
      <w:pPr>
        <w:pStyle w:val="Default"/>
        <w:spacing w:line="288" w:lineRule="auto"/>
        <w:jc w:val="center"/>
        <w:rPr>
          <w:sz w:val="22"/>
          <w:szCs w:val="22"/>
        </w:rPr>
      </w:pPr>
    </w:p>
    <w:p w14:paraId="37A44458"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33DEAD06" w14:textId="77777777" w:rsidR="002E7A03" w:rsidRDefault="002E7A03" w:rsidP="00DC7A45">
      <w:pPr>
        <w:pStyle w:val="Default"/>
        <w:spacing w:line="288" w:lineRule="auto"/>
        <w:jc w:val="both"/>
        <w:rPr>
          <w:sz w:val="22"/>
          <w:szCs w:val="22"/>
        </w:rPr>
      </w:pPr>
    </w:p>
    <w:p w14:paraId="00A09CD8" w14:textId="77777777" w:rsidR="002E7A03" w:rsidRDefault="002E7A03" w:rsidP="00DC7A45">
      <w:pPr>
        <w:pStyle w:val="Default"/>
        <w:spacing w:line="288" w:lineRule="auto"/>
        <w:jc w:val="center"/>
        <w:rPr>
          <w:sz w:val="22"/>
          <w:szCs w:val="22"/>
        </w:rPr>
      </w:pPr>
      <w:r>
        <w:rPr>
          <w:b/>
          <w:bCs/>
          <w:sz w:val="22"/>
          <w:szCs w:val="22"/>
        </w:rPr>
        <w:t xml:space="preserve">I. </w:t>
      </w:r>
    </w:p>
    <w:p w14:paraId="2CADBFE5" w14:textId="77777777" w:rsidR="002E7A03" w:rsidRDefault="002E7A03" w:rsidP="00DC7A45">
      <w:pPr>
        <w:pStyle w:val="Default"/>
        <w:spacing w:line="288" w:lineRule="auto"/>
        <w:jc w:val="center"/>
        <w:rPr>
          <w:sz w:val="22"/>
          <w:szCs w:val="22"/>
        </w:rPr>
      </w:pPr>
      <w:r>
        <w:rPr>
          <w:b/>
          <w:bCs/>
          <w:sz w:val="22"/>
          <w:szCs w:val="22"/>
        </w:rPr>
        <w:t xml:space="preserve">Smluvní strany </w:t>
      </w:r>
    </w:p>
    <w:p w14:paraId="20A77B3A" w14:textId="77777777" w:rsidR="002E7A03" w:rsidRDefault="002E7A03" w:rsidP="00DC7A45">
      <w:pPr>
        <w:pStyle w:val="Default"/>
        <w:spacing w:line="288" w:lineRule="auto"/>
        <w:jc w:val="both"/>
        <w:rPr>
          <w:sz w:val="22"/>
          <w:szCs w:val="22"/>
        </w:rPr>
      </w:pPr>
    </w:p>
    <w:p w14:paraId="542F268A" w14:textId="77777777" w:rsidR="002E7A03" w:rsidRDefault="002E7A03" w:rsidP="00DC7A45">
      <w:pPr>
        <w:pStyle w:val="Default"/>
        <w:spacing w:line="288" w:lineRule="auto"/>
        <w:ind w:right="-568"/>
        <w:jc w:val="both"/>
        <w:rPr>
          <w:sz w:val="22"/>
          <w:szCs w:val="22"/>
        </w:rPr>
      </w:pPr>
      <w:proofErr w:type="gramStart"/>
      <w:r>
        <w:rPr>
          <w:b/>
          <w:bCs/>
          <w:sz w:val="22"/>
          <w:szCs w:val="22"/>
        </w:rPr>
        <w:t>Objednatel:</w:t>
      </w:r>
      <w:r w:rsidR="0050690C" w:rsidRPr="0050690C">
        <w:rPr>
          <w:b/>
          <w:bCs/>
          <w:color w:val="auto"/>
          <w:sz w:val="22"/>
          <w:szCs w:val="22"/>
        </w:rPr>
        <w:t xml:space="preserve"> </w:t>
      </w:r>
      <w:r w:rsidR="0050690C">
        <w:rPr>
          <w:b/>
          <w:bCs/>
          <w:color w:val="auto"/>
          <w:sz w:val="22"/>
          <w:szCs w:val="22"/>
        </w:rPr>
        <w:t xml:space="preserve">  </w:t>
      </w:r>
      <w:proofErr w:type="gramEnd"/>
      <w:r w:rsidR="0050690C">
        <w:rPr>
          <w:b/>
          <w:bCs/>
          <w:color w:val="auto"/>
          <w:sz w:val="22"/>
          <w:szCs w:val="22"/>
        </w:rPr>
        <w:t>Rozvoj Třebíčska, zájmové sdružení právnických osob</w:t>
      </w:r>
    </w:p>
    <w:p w14:paraId="2FE662C0" w14:textId="77777777" w:rsidR="002E7A03" w:rsidRDefault="002E7A03" w:rsidP="00DC7A45">
      <w:pPr>
        <w:pStyle w:val="Default"/>
        <w:spacing w:line="288" w:lineRule="auto"/>
        <w:ind w:left="707" w:firstLine="707"/>
        <w:jc w:val="both"/>
        <w:rPr>
          <w:sz w:val="22"/>
          <w:szCs w:val="22"/>
        </w:rPr>
      </w:pPr>
      <w:r>
        <w:rPr>
          <w:sz w:val="22"/>
          <w:szCs w:val="22"/>
        </w:rPr>
        <w:t xml:space="preserve">Masarykovo nám. č. p. 116/6, Vnitřní Město, 674 01 Třebíč 1 </w:t>
      </w:r>
    </w:p>
    <w:p w14:paraId="34671D0B" w14:textId="77777777" w:rsidR="002E7A03" w:rsidRPr="00E2428F" w:rsidRDefault="002E7A03" w:rsidP="00E2428F">
      <w:pPr>
        <w:pStyle w:val="Default"/>
        <w:spacing w:line="288" w:lineRule="auto"/>
        <w:ind w:right="514" w:firstLine="347"/>
        <w:jc w:val="both"/>
        <w:rPr>
          <w:color w:val="auto"/>
          <w:sz w:val="22"/>
          <w:szCs w:val="22"/>
        </w:rPr>
      </w:pPr>
      <w:r>
        <w:rPr>
          <w:sz w:val="22"/>
          <w:szCs w:val="22"/>
        </w:rPr>
        <w:tab/>
      </w:r>
      <w:r>
        <w:rPr>
          <w:sz w:val="22"/>
          <w:szCs w:val="22"/>
        </w:rPr>
        <w:tab/>
        <w:t xml:space="preserve">Zastoupený: </w:t>
      </w:r>
      <w:r w:rsidR="0050690C">
        <w:rPr>
          <w:sz w:val="22"/>
          <w:szCs w:val="22"/>
        </w:rPr>
        <w:t>Mgr. Pavlem Pacalem, předsedou</w:t>
      </w:r>
      <w:r w:rsidR="005832D0">
        <w:rPr>
          <w:sz w:val="22"/>
          <w:szCs w:val="22"/>
        </w:rPr>
        <w:t xml:space="preserve"> sdružení</w:t>
      </w:r>
    </w:p>
    <w:p w14:paraId="72D1F8CC" w14:textId="77777777" w:rsidR="002E7A03" w:rsidRDefault="002E7A03" w:rsidP="00DC7A45">
      <w:pPr>
        <w:pStyle w:val="Default"/>
        <w:spacing w:line="288" w:lineRule="auto"/>
        <w:ind w:left="694" w:firstLine="720"/>
        <w:jc w:val="both"/>
        <w:rPr>
          <w:sz w:val="22"/>
          <w:szCs w:val="22"/>
        </w:rPr>
      </w:pPr>
      <w:proofErr w:type="gramStart"/>
      <w:r>
        <w:rPr>
          <w:sz w:val="22"/>
          <w:szCs w:val="22"/>
        </w:rPr>
        <w:t xml:space="preserve">IČ:   </w:t>
      </w:r>
      <w:proofErr w:type="gramEnd"/>
      <w:r w:rsidR="005832D0">
        <w:rPr>
          <w:color w:val="auto"/>
          <w:sz w:val="22"/>
          <w:szCs w:val="22"/>
        </w:rPr>
        <w:t xml:space="preserve">709 42 790 </w:t>
      </w:r>
      <w:r>
        <w:rPr>
          <w:sz w:val="22"/>
          <w:szCs w:val="22"/>
        </w:rPr>
        <w:t xml:space="preserve"> </w:t>
      </w:r>
    </w:p>
    <w:p w14:paraId="7C42A716" w14:textId="77777777" w:rsidR="002E7A03" w:rsidRDefault="002E7A03" w:rsidP="00DC7A45">
      <w:pPr>
        <w:pStyle w:val="Default"/>
        <w:spacing w:line="288" w:lineRule="auto"/>
        <w:ind w:left="694" w:firstLine="720"/>
        <w:jc w:val="both"/>
        <w:rPr>
          <w:sz w:val="22"/>
          <w:szCs w:val="22"/>
        </w:rPr>
      </w:pPr>
      <w:r>
        <w:rPr>
          <w:sz w:val="22"/>
          <w:szCs w:val="22"/>
        </w:rPr>
        <w:t xml:space="preserve">Bankovní </w:t>
      </w:r>
      <w:proofErr w:type="gramStart"/>
      <w:r>
        <w:rPr>
          <w:sz w:val="22"/>
          <w:szCs w:val="22"/>
        </w:rPr>
        <w:t>spojení:  KB</w:t>
      </w:r>
      <w:proofErr w:type="gramEnd"/>
      <w:r>
        <w:rPr>
          <w:sz w:val="22"/>
          <w:szCs w:val="22"/>
        </w:rPr>
        <w:t xml:space="preserve"> a.s., pobočka Třebíč </w:t>
      </w:r>
    </w:p>
    <w:p w14:paraId="2410F64C" w14:textId="77777777" w:rsidR="002E7A03" w:rsidRDefault="002E7A03" w:rsidP="00DC7A45">
      <w:pPr>
        <w:pStyle w:val="Default"/>
        <w:spacing w:line="288" w:lineRule="auto"/>
        <w:ind w:left="707" w:firstLine="707"/>
        <w:jc w:val="both"/>
        <w:rPr>
          <w:sz w:val="22"/>
          <w:szCs w:val="22"/>
        </w:rPr>
      </w:pPr>
      <w:r>
        <w:rPr>
          <w:sz w:val="22"/>
          <w:szCs w:val="22"/>
        </w:rPr>
        <w:t xml:space="preserve">Číslo </w:t>
      </w:r>
      <w:proofErr w:type="gramStart"/>
      <w:r>
        <w:rPr>
          <w:sz w:val="22"/>
          <w:szCs w:val="22"/>
        </w:rPr>
        <w:t xml:space="preserve">účtu:  </w:t>
      </w:r>
      <w:r w:rsidR="005832D0" w:rsidRPr="00C87730">
        <w:rPr>
          <w:sz w:val="22"/>
          <w:szCs w:val="22"/>
          <w:highlight w:val="yellow"/>
        </w:rPr>
        <w:t>86</w:t>
      </w:r>
      <w:proofErr w:type="gramEnd"/>
      <w:r w:rsidR="005832D0" w:rsidRPr="00C87730">
        <w:rPr>
          <w:sz w:val="22"/>
          <w:szCs w:val="22"/>
          <w:highlight w:val="yellow"/>
        </w:rPr>
        <w:t>-3593490247</w:t>
      </w:r>
      <w:r w:rsidRPr="00C87730">
        <w:rPr>
          <w:sz w:val="22"/>
          <w:szCs w:val="22"/>
          <w:highlight w:val="yellow"/>
        </w:rPr>
        <w:t>/0100</w:t>
      </w:r>
      <w:r>
        <w:rPr>
          <w:sz w:val="20"/>
          <w:szCs w:val="20"/>
        </w:rPr>
        <w:t xml:space="preserve"> </w:t>
      </w:r>
    </w:p>
    <w:p w14:paraId="39C58C77" w14:textId="77777777" w:rsidR="002E7A03" w:rsidRDefault="002E7A03" w:rsidP="00DC7A45">
      <w:pPr>
        <w:pStyle w:val="Default"/>
        <w:spacing w:line="288" w:lineRule="auto"/>
        <w:ind w:left="694" w:firstLine="720"/>
        <w:jc w:val="both"/>
        <w:rPr>
          <w:sz w:val="22"/>
          <w:szCs w:val="22"/>
        </w:rPr>
      </w:pPr>
      <w:proofErr w:type="gramStart"/>
      <w:r>
        <w:rPr>
          <w:sz w:val="22"/>
          <w:szCs w:val="22"/>
        </w:rPr>
        <w:t>Telefon:  568</w:t>
      </w:r>
      <w:proofErr w:type="gramEnd"/>
      <w:r>
        <w:rPr>
          <w:sz w:val="22"/>
          <w:szCs w:val="22"/>
        </w:rPr>
        <w:t xml:space="preserve"> 896 21</w:t>
      </w:r>
      <w:r w:rsidR="005832D0">
        <w:rPr>
          <w:sz w:val="22"/>
          <w:szCs w:val="22"/>
        </w:rPr>
        <w:t>0</w:t>
      </w:r>
      <w:r>
        <w:rPr>
          <w:sz w:val="22"/>
          <w:szCs w:val="22"/>
        </w:rPr>
        <w:t xml:space="preserve"> </w:t>
      </w:r>
    </w:p>
    <w:p w14:paraId="6AAA7650" w14:textId="77777777" w:rsidR="002E7A03" w:rsidRDefault="002E7A03" w:rsidP="00DC7A45">
      <w:pPr>
        <w:pStyle w:val="Default"/>
        <w:spacing w:line="288" w:lineRule="auto"/>
        <w:jc w:val="both"/>
        <w:rPr>
          <w:sz w:val="22"/>
          <w:szCs w:val="22"/>
        </w:rPr>
      </w:pPr>
    </w:p>
    <w:p w14:paraId="2889C709" w14:textId="77777777" w:rsidR="002E7A03" w:rsidRDefault="002E7A03" w:rsidP="00DC7A45">
      <w:pPr>
        <w:pStyle w:val="Default"/>
        <w:spacing w:line="288" w:lineRule="auto"/>
        <w:jc w:val="both"/>
        <w:rPr>
          <w:sz w:val="22"/>
          <w:szCs w:val="22"/>
        </w:rPr>
      </w:pPr>
      <w:r>
        <w:rPr>
          <w:sz w:val="22"/>
          <w:szCs w:val="22"/>
        </w:rPr>
        <w:t xml:space="preserve">(dále jen „objednatel“ </w:t>
      </w:r>
      <w:proofErr w:type="gramStart"/>
      <w:r>
        <w:rPr>
          <w:sz w:val="22"/>
          <w:szCs w:val="22"/>
        </w:rPr>
        <w:t>a nebo</w:t>
      </w:r>
      <w:proofErr w:type="gramEnd"/>
      <w:r>
        <w:rPr>
          <w:sz w:val="22"/>
          <w:szCs w:val="22"/>
        </w:rPr>
        <w:t xml:space="preserve"> též „zadavatel“ nebo též „S</w:t>
      </w:r>
      <w:r w:rsidR="005832D0">
        <w:rPr>
          <w:sz w:val="22"/>
          <w:szCs w:val="22"/>
        </w:rPr>
        <w:t>družení</w:t>
      </w:r>
      <w:r>
        <w:rPr>
          <w:sz w:val="22"/>
          <w:szCs w:val="22"/>
        </w:rPr>
        <w:t>“)</w:t>
      </w:r>
    </w:p>
    <w:p w14:paraId="48A5744B" w14:textId="77777777" w:rsidR="002E7A03" w:rsidRDefault="002E7A03" w:rsidP="00DC7A45">
      <w:pPr>
        <w:pStyle w:val="Default"/>
        <w:spacing w:line="288" w:lineRule="auto"/>
        <w:ind w:right="-428"/>
        <w:rPr>
          <w:color w:val="006EC0"/>
          <w:sz w:val="22"/>
          <w:szCs w:val="22"/>
        </w:rPr>
      </w:pPr>
    </w:p>
    <w:p w14:paraId="0E6B3ACA" w14:textId="47168B6F" w:rsidR="002E7A03" w:rsidRDefault="002E7A03" w:rsidP="00DC7A45">
      <w:pPr>
        <w:pStyle w:val="Default"/>
        <w:spacing w:line="288" w:lineRule="auto"/>
        <w:ind w:right="-428"/>
        <w:rPr>
          <w:sz w:val="22"/>
          <w:szCs w:val="22"/>
        </w:rPr>
      </w:pPr>
      <w:r>
        <w:rPr>
          <w:b/>
          <w:bCs/>
          <w:sz w:val="22"/>
          <w:szCs w:val="22"/>
        </w:rPr>
        <w:t>Dodavatel:</w:t>
      </w:r>
      <w:r w:rsidR="00515EE2">
        <w:rPr>
          <w:b/>
          <w:bCs/>
          <w:sz w:val="22"/>
          <w:szCs w:val="22"/>
        </w:rPr>
        <w:tab/>
      </w:r>
      <w:proofErr w:type="spellStart"/>
      <w:r w:rsidR="00C87730" w:rsidRPr="00C87730">
        <w:rPr>
          <w:b/>
          <w:bCs/>
          <w:sz w:val="22"/>
          <w:szCs w:val="22"/>
          <w:highlight w:val="yellow"/>
        </w:rPr>
        <w:t>xxx</w:t>
      </w:r>
      <w:proofErr w:type="spellEnd"/>
    </w:p>
    <w:p w14:paraId="42BB0D2E" w14:textId="1766A8F5" w:rsidR="002E7A03" w:rsidRDefault="002E7A03" w:rsidP="00DC7A45">
      <w:pPr>
        <w:pStyle w:val="Default"/>
        <w:spacing w:line="288" w:lineRule="auto"/>
        <w:ind w:right="-428"/>
        <w:rPr>
          <w:sz w:val="22"/>
          <w:szCs w:val="22"/>
        </w:rPr>
      </w:pPr>
      <w:r>
        <w:rPr>
          <w:sz w:val="22"/>
          <w:szCs w:val="22"/>
        </w:rPr>
        <w:tab/>
      </w:r>
      <w:r>
        <w:rPr>
          <w:sz w:val="22"/>
          <w:szCs w:val="22"/>
        </w:rPr>
        <w:tab/>
        <w:t xml:space="preserve">Se </w:t>
      </w:r>
      <w:proofErr w:type="gramStart"/>
      <w:r>
        <w:rPr>
          <w:sz w:val="22"/>
          <w:szCs w:val="22"/>
        </w:rPr>
        <w:t xml:space="preserve">sídlem: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125F5239" w14:textId="64F54448" w:rsidR="002E7A03" w:rsidRDefault="002E7A03" w:rsidP="00C87730">
      <w:pPr>
        <w:pStyle w:val="Default"/>
        <w:tabs>
          <w:tab w:val="left" w:pos="708"/>
          <w:tab w:val="left" w:pos="1416"/>
          <w:tab w:val="left" w:pos="2832"/>
        </w:tabs>
        <w:spacing w:line="288" w:lineRule="auto"/>
        <w:ind w:right="-428"/>
        <w:rPr>
          <w:sz w:val="22"/>
          <w:szCs w:val="22"/>
        </w:rPr>
      </w:pPr>
      <w:r>
        <w:rPr>
          <w:sz w:val="22"/>
          <w:szCs w:val="22"/>
        </w:rPr>
        <w:tab/>
      </w:r>
      <w:r>
        <w:rPr>
          <w:sz w:val="22"/>
          <w:szCs w:val="22"/>
        </w:rPr>
        <w:tab/>
      </w:r>
      <w:proofErr w:type="gramStart"/>
      <w:r>
        <w:rPr>
          <w:sz w:val="22"/>
          <w:szCs w:val="22"/>
        </w:rPr>
        <w:t xml:space="preserve">IČ:   </w:t>
      </w:r>
      <w:proofErr w:type="gramEnd"/>
      <w:r>
        <w:rPr>
          <w:sz w:val="22"/>
          <w:szCs w:val="22"/>
        </w:rPr>
        <w:tab/>
      </w:r>
      <w:r>
        <w:rPr>
          <w:sz w:val="22"/>
          <w:szCs w:val="22"/>
        </w:rPr>
        <w:tab/>
      </w:r>
      <w:proofErr w:type="spellStart"/>
      <w:r w:rsidR="00C87730" w:rsidRPr="00C87730">
        <w:rPr>
          <w:sz w:val="22"/>
          <w:szCs w:val="22"/>
          <w:highlight w:val="yellow"/>
        </w:rPr>
        <w:t>xxx</w:t>
      </w:r>
      <w:proofErr w:type="spellEnd"/>
    </w:p>
    <w:p w14:paraId="6DE2082E" w14:textId="766619C5" w:rsidR="002E7A03" w:rsidRDefault="002E7A03" w:rsidP="00DC7A45">
      <w:pPr>
        <w:pStyle w:val="Default"/>
        <w:spacing w:line="288" w:lineRule="auto"/>
        <w:ind w:left="720" w:right="-428" w:firstLine="720"/>
        <w:rPr>
          <w:sz w:val="22"/>
          <w:szCs w:val="22"/>
        </w:rPr>
      </w:pPr>
      <w:proofErr w:type="gramStart"/>
      <w:r>
        <w:rPr>
          <w:sz w:val="22"/>
          <w:szCs w:val="22"/>
        </w:rPr>
        <w:t xml:space="preserve">DIČ:   </w:t>
      </w:r>
      <w:proofErr w:type="gramEnd"/>
      <w:r>
        <w:rPr>
          <w:sz w:val="22"/>
          <w:szCs w:val="22"/>
        </w:rPr>
        <w:t xml:space="preserve">     </w:t>
      </w:r>
      <w:r>
        <w:rPr>
          <w:sz w:val="22"/>
          <w:szCs w:val="22"/>
        </w:rPr>
        <w:tab/>
      </w:r>
      <w:r>
        <w:rPr>
          <w:sz w:val="22"/>
          <w:szCs w:val="22"/>
        </w:rPr>
        <w:tab/>
      </w:r>
      <w:proofErr w:type="spellStart"/>
      <w:r w:rsidR="00C87730" w:rsidRPr="00C87730">
        <w:rPr>
          <w:sz w:val="22"/>
          <w:szCs w:val="22"/>
          <w:highlight w:val="yellow"/>
        </w:rPr>
        <w:t>xxx</w:t>
      </w:r>
      <w:proofErr w:type="spellEnd"/>
    </w:p>
    <w:p w14:paraId="1360C4C0" w14:textId="5776F025" w:rsidR="002E7A03" w:rsidRDefault="002E7A03" w:rsidP="00DC7A45">
      <w:pPr>
        <w:pStyle w:val="Default"/>
        <w:spacing w:line="288" w:lineRule="auto"/>
        <w:ind w:right="-428"/>
        <w:rPr>
          <w:sz w:val="22"/>
          <w:szCs w:val="22"/>
        </w:rPr>
      </w:pPr>
      <w:r>
        <w:rPr>
          <w:sz w:val="22"/>
          <w:szCs w:val="22"/>
        </w:rPr>
        <w:tab/>
      </w:r>
      <w:r>
        <w:rPr>
          <w:sz w:val="22"/>
          <w:szCs w:val="22"/>
        </w:rPr>
        <w:tab/>
        <w:t xml:space="preserve">Bankovní spojení: </w:t>
      </w:r>
      <w:r>
        <w:rPr>
          <w:sz w:val="22"/>
          <w:szCs w:val="22"/>
        </w:rPr>
        <w:tab/>
      </w:r>
      <w:proofErr w:type="spellStart"/>
      <w:r w:rsidR="00C87730" w:rsidRPr="00C87730">
        <w:rPr>
          <w:sz w:val="22"/>
          <w:szCs w:val="22"/>
          <w:highlight w:val="yellow"/>
        </w:rPr>
        <w:t>xxx</w:t>
      </w:r>
      <w:proofErr w:type="spellEnd"/>
    </w:p>
    <w:p w14:paraId="0268ACEE" w14:textId="49A2D43D" w:rsidR="002E7A03" w:rsidRDefault="002E7A03" w:rsidP="00DC7A45">
      <w:pPr>
        <w:pStyle w:val="Default"/>
        <w:spacing w:line="288" w:lineRule="auto"/>
        <w:ind w:left="720" w:right="-428" w:firstLine="720"/>
        <w:rPr>
          <w:sz w:val="22"/>
          <w:szCs w:val="22"/>
        </w:rPr>
      </w:pPr>
      <w:r>
        <w:rPr>
          <w:sz w:val="22"/>
          <w:szCs w:val="22"/>
        </w:rPr>
        <w:t xml:space="preserve">Číslo </w:t>
      </w:r>
      <w:proofErr w:type="gramStart"/>
      <w:r>
        <w:rPr>
          <w:sz w:val="22"/>
          <w:szCs w:val="22"/>
        </w:rPr>
        <w:t xml:space="preserve">účtu: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2914B9DB" w14:textId="77777777" w:rsidR="002E7A03" w:rsidRDefault="002E7A03" w:rsidP="00025164">
      <w:pPr>
        <w:pStyle w:val="Default"/>
        <w:spacing w:line="288" w:lineRule="auto"/>
        <w:ind w:left="720" w:right="-428" w:firstLine="720"/>
        <w:rPr>
          <w:sz w:val="22"/>
          <w:szCs w:val="22"/>
        </w:rPr>
      </w:pPr>
      <w:r>
        <w:rPr>
          <w:sz w:val="22"/>
          <w:szCs w:val="22"/>
        </w:rPr>
        <w:tab/>
      </w:r>
      <w:r>
        <w:rPr>
          <w:sz w:val="22"/>
          <w:szCs w:val="22"/>
        </w:rPr>
        <w:tab/>
      </w:r>
      <w:r w:rsidR="00025164">
        <w:rPr>
          <w:sz w:val="22"/>
          <w:szCs w:val="22"/>
        </w:rPr>
        <w:t xml:space="preserve">         </w:t>
      </w:r>
    </w:p>
    <w:p w14:paraId="1B2AC3EB" w14:textId="5D7C769F" w:rsidR="002E7A03" w:rsidRDefault="00025164" w:rsidP="00DC7A45">
      <w:pPr>
        <w:pStyle w:val="Default"/>
        <w:spacing w:line="288" w:lineRule="auto"/>
        <w:rPr>
          <w:sz w:val="22"/>
          <w:szCs w:val="22"/>
        </w:rPr>
      </w:pPr>
      <w:r>
        <w:rPr>
          <w:sz w:val="22"/>
          <w:szCs w:val="22"/>
        </w:rPr>
        <w:t xml:space="preserve">                        </w:t>
      </w:r>
      <w:r w:rsidRPr="00025164">
        <w:rPr>
          <w:sz w:val="22"/>
          <w:szCs w:val="22"/>
        </w:rPr>
        <w:t xml:space="preserve">ŽL vydán dne </w:t>
      </w:r>
      <w:proofErr w:type="spellStart"/>
      <w:r w:rsidR="00C87730" w:rsidRPr="00C87730">
        <w:rPr>
          <w:sz w:val="22"/>
          <w:szCs w:val="22"/>
          <w:highlight w:val="yellow"/>
        </w:rPr>
        <w:t>xxx</w:t>
      </w:r>
      <w:proofErr w:type="spellEnd"/>
      <w:r w:rsidRPr="00025164">
        <w:rPr>
          <w:sz w:val="22"/>
          <w:szCs w:val="22"/>
        </w:rPr>
        <w:t xml:space="preserve"> pod č.j. </w:t>
      </w:r>
      <w:proofErr w:type="spellStart"/>
      <w:r w:rsidR="00C87730" w:rsidRPr="00C87730">
        <w:rPr>
          <w:sz w:val="22"/>
          <w:szCs w:val="22"/>
          <w:highlight w:val="yellow"/>
        </w:rPr>
        <w:t>xxx</w:t>
      </w:r>
      <w:proofErr w:type="spellEnd"/>
    </w:p>
    <w:p w14:paraId="52AACFE5" w14:textId="7686BBFC" w:rsidR="00025164" w:rsidRDefault="00025164" w:rsidP="00DC7A45">
      <w:pPr>
        <w:pStyle w:val="Default"/>
        <w:spacing w:line="288" w:lineRule="auto"/>
        <w:rPr>
          <w:sz w:val="22"/>
          <w:szCs w:val="22"/>
        </w:rPr>
      </w:pPr>
      <w:r>
        <w:rPr>
          <w:sz w:val="22"/>
          <w:szCs w:val="22"/>
        </w:rPr>
        <w:t xml:space="preserve">                        </w:t>
      </w:r>
      <w:r w:rsidRPr="00025164">
        <w:rPr>
          <w:sz w:val="22"/>
          <w:szCs w:val="22"/>
        </w:rPr>
        <w:t>Městským živnostenským úřadem v</w:t>
      </w:r>
      <w:r>
        <w:rPr>
          <w:sz w:val="22"/>
          <w:szCs w:val="22"/>
        </w:rPr>
        <w:t> </w:t>
      </w:r>
      <w:proofErr w:type="spellStart"/>
      <w:r w:rsidR="00C87730" w:rsidRPr="00C87730">
        <w:rPr>
          <w:sz w:val="22"/>
          <w:szCs w:val="22"/>
          <w:highlight w:val="yellow"/>
        </w:rPr>
        <w:t>xxx</w:t>
      </w:r>
      <w:proofErr w:type="spellEnd"/>
      <w:r>
        <w:rPr>
          <w:sz w:val="22"/>
          <w:szCs w:val="22"/>
        </w:rPr>
        <w:t>.</w:t>
      </w:r>
    </w:p>
    <w:p w14:paraId="7DF66B40" w14:textId="77777777" w:rsidR="00025164" w:rsidRDefault="00025164" w:rsidP="00DC7A45">
      <w:pPr>
        <w:pStyle w:val="Default"/>
        <w:spacing w:line="288" w:lineRule="auto"/>
        <w:rPr>
          <w:sz w:val="22"/>
          <w:szCs w:val="22"/>
        </w:rPr>
      </w:pPr>
    </w:p>
    <w:p w14:paraId="717D83B6" w14:textId="77777777" w:rsidR="002E7A03" w:rsidRDefault="002E7A03" w:rsidP="00DC7A45">
      <w:pPr>
        <w:pStyle w:val="Default"/>
        <w:spacing w:line="288" w:lineRule="auto"/>
        <w:jc w:val="both"/>
        <w:rPr>
          <w:sz w:val="22"/>
          <w:szCs w:val="22"/>
        </w:rPr>
      </w:pPr>
      <w:r>
        <w:rPr>
          <w:sz w:val="22"/>
          <w:szCs w:val="22"/>
        </w:rPr>
        <w:t xml:space="preserve">(dále jen „zhotovitel“ </w:t>
      </w:r>
      <w:proofErr w:type="gramStart"/>
      <w:r>
        <w:rPr>
          <w:sz w:val="22"/>
          <w:szCs w:val="22"/>
        </w:rPr>
        <w:t>a nebo</w:t>
      </w:r>
      <w:proofErr w:type="gramEnd"/>
      <w:r>
        <w:rPr>
          <w:sz w:val="22"/>
          <w:szCs w:val="22"/>
        </w:rPr>
        <w:t xml:space="preserve"> též „dodavatel“ nebo „uchazeč“) </w:t>
      </w:r>
    </w:p>
    <w:p w14:paraId="7732DAEB" w14:textId="77777777" w:rsidR="002E7A03" w:rsidRDefault="002E7A03" w:rsidP="00DC7A45">
      <w:pPr>
        <w:pStyle w:val="Default"/>
        <w:spacing w:line="288" w:lineRule="auto"/>
        <w:rPr>
          <w:sz w:val="22"/>
          <w:szCs w:val="22"/>
        </w:rPr>
      </w:pPr>
    </w:p>
    <w:p w14:paraId="750568AC" w14:textId="77777777" w:rsidR="002E7A03" w:rsidRDefault="002E7A03" w:rsidP="00DC7A45">
      <w:pPr>
        <w:pStyle w:val="Default"/>
        <w:spacing w:line="288" w:lineRule="auto"/>
        <w:ind w:right="-468"/>
        <w:jc w:val="both"/>
        <w:rPr>
          <w:sz w:val="22"/>
          <w:szCs w:val="22"/>
        </w:rPr>
      </w:pPr>
      <w:r>
        <w:rPr>
          <w:sz w:val="22"/>
          <w:szCs w:val="22"/>
        </w:rPr>
        <w:t xml:space="preserve">uzavřeli níže uvedeného dne, měsíce a roku tuto smlouvu (dále jen „smlouva“) </w:t>
      </w:r>
    </w:p>
    <w:p w14:paraId="6B8D7FB3" w14:textId="77777777" w:rsidR="002E7A03" w:rsidRDefault="002E7A03" w:rsidP="00DC7A45">
      <w:pPr>
        <w:pStyle w:val="Default"/>
        <w:pageBreakBefore/>
        <w:spacing w:line="288" w:lineRule="auto"/>
        <w:rPr>
          <w:sz w:val="22"/>
          <w:szCs w:val="22"/>
        </w:rPr>
      </w:pPr>
      <w:r>
        <w:rPr>
          <w:sz w:val="22"/>
          <w:szCs w:val="22"/>
        </w:rPr>
        <w:lastRenderedPageBreak/>
        <w:t xml:space="preserve">Osoby pověřené objednatelem: </w:t>
      </w:r>
    </w:p>
    <w:p w14:paraId="2E68E18D" w14:textId="77777777" w:rsidR="002E7A03" w:rsidRDefault="002E7A03" w:rsidP="00DC7A45">
      <w:pPr>
        <w:pStyle w:val="Default"/>
        <w:spacing w:line="288" w:lineRule="auto"/>
        <w:ind w:left="342" w:hanging="283"/>
        <w:jc w:val="both"/>
        <w:rPr>
          <w:sz w:val="22"/>
          <w:szCs w:val="22"/>
        </w:rPr>
      </w:pPr>
      <w:r>
        <w:rPr>
          <w:sz w:val="22"/>
          <w:szCs w:val="22"/>
        </w:rPr>
        <w:t xml:space="preserve">• jednáním o záležitostech této smlouvy: </w:t>
      </w:r>
    </w:p>
    <w:p w14:paraId="08A1AAE1" w14:textId="4B8E5DB6" w:rsidR="005832D0" w:rsidRDefault="005832D0" w:rsidP="00E2428F">
      <w:pPr>
        <w:pStyle w:val="Default"/>
        <w:spacing w:line="288" w:lineRule="auto"/>
        <w:ind w:left="342" w:hanging="283"/>
        <w:jc w:val="both"/>
        <w:rPr>
          <w:sz w:val="22"/>
          <w:szCs w:val="22"/>
        </w:rPr>
      </w:pPr>
      <w:r>
        <w:rPr>
          <w:sz w:val="22"/>
          <w:szCs w:val="22"/>
        </w:rPr>
        <w:tab/>
      </w:r>
      <w:r>
        <w:rPr>
          <w:sz w:val="22"/>
          <w:szCs w:val="22"/>
        </w:rPr>
        <w:tab/>
      </w:r>
      <w:r w:rsidRPr="005832D0">
        <w:rPr>
          <w:sz w:val="22"/>
          <w:szCs w:val="22"/>
        </w:rPr>
        <w:t>Mgr. Pavel Pacal, předseda sdružení,</w:t>
      </w:r>
      <w:r>
        <w:rPr>
          <w:sz w:val="22"/>
          <w:szCs w:val="22"/>
        </w:rPr>
        <w:t xml:space="preserve"> e-mail: </w:t>
      </w:r>
      <w:hyperlink r:id="rId7" w:history="1">
        <w:r w:rsidR="00B5449C" w:rsidRPr="00B5449C">
          <w:rPr>
            <w:rStyle w:val="Hypertextovodkaz"/>
            <w:sz w:val="22"/>
            <w:szCs w:val="22"/>
            <w:shd w:val="clear" w:color="auto" w:fill="FFFFFF"/>
          </w:rPr>
          <w:t>pavel.pacal@trebic.cz</w:t>
        </w:r>
      </w:hyperlink>
    </w:p>
    <w:p w14:paraId="3D25263F" w14:textId="77777777" w:rsidR="005832D0" w:rsidRDefault="002E7A03" w:rsidP="00DC7A45">
      <w:pPr>
        <w:pStyle w:val="Default"/>
        <w:spacing w:line="288" w:lineRule="auto"/>
        <w:ind w:left="342" w:hanging="283"/>
        <w:jc w:val="both"/>
        <w:rPr>
          <w:sz w:val="22"/>
          <w:szCs w:val="22"/>
        </w:rPr>
      </w:pPr>
      <w:r>
        <w:rPr>
          <w:sz w:val="22"/>
          <w:szCs w:val="22"/>
        </w:rPr>
        <w:t xml:space="preserve">• jednáním v technických záležitostech, kontaktní osoba pro převzetí díla: </w:t>
      </w:r>
    </w:p>
    <w:p w14:paraId="553914AE" w14:textId="32D4318E" w:rsidR="002E7A03" w:rsidRDefault="005832D0" w:rsidP="00DC7A45">
      <w:pPr>
        <w:pStyle w:val="Default"/>
        <w:spacing w:line="288" w:lineRule="auto"/>
        <w:ind w:left="342" w:hanging="283"/>
        <w:jc w:val="both"/>
        <w:rPr>
          <w:sz w:val="22"/>
          <w:szCs w:val="22"/>
        </w:rPr>
      </w:pPr>
      <w:r>
        <w:rPr>
          <w:sz w:val="22"/>
          <w:szCs w:val="22"/>
        </w:rPr>
        <w:tab/>
      </w:r>
      <w:r>
        <w:rPr>
          <w:sz w:val="22"/>
          <w:szCs w:val="22"/>
        </w:rPr>
        <w:tab/>
      </w:r>
      <w:r w:rsidR="002E7A03">
        <w:rPr>
          <w:sz w:val="22"/>
          <w:szCs w:val="22"/>
        </w:rPr>
        <w:t xml:space="preserve">Bc. </w:t>
      </w:r>
      <w:r>
        <w:rPr>
          <w:sz w:val="22"/>
          <w:szCs w:val="22"/>
        </w:rPr>
        <w:t>Dagmar</w:t>
      </w:r>
      <w:r w:rsidR="002E7A03">
        <w:rPr>
          <w:sz w:val="22"/>
          <w:szCs w:val="22"/>
        </w:rPr>
        <w:t xml:space="preserve"> </w:t>
      </w:r>
      <w:r>
        <w:rPr>
          <w:sz w:val="22"/>
          <w:szCs w:val="22"/>
        </w:rPr>
        <w:t>Pacalová</w:t>
      </w:r>
      <w:r w:rsidR="002E7A03">
        <w:rPr>
          <w:sz w:val="22"/>
          <w:szCs w:val="22"/>
        </w:rPr>
        <w:t xml:space="preserve">, tel. </w:t>
      </w:r>
      <w:r w:rsidR="00C87730">
        <w:rPr>
          <w:sz w:val="22"/>
          <w:szCs w:val="22"/>
        </w:rPr>
        <w:t>725 731 297</w:t>
      </w:r>
      <w:r w:rsidR="002E7A03">
        <w:rPr>
          <w:sz w:val="22"/>
          <w:szCs w:val="22"/>
        </w:rPr>
        <w:t xml:space="preserve">, </w:t>
      </w:r>
      <w:r w:rsidR="00C87730">
        <w:rPr>
          <w:color w:val="0000FF"/>
          <w:sz w:val="22"/>
          <w:szCs w:val="22"/>
          <w:u w:val="single"/>
        </w:rPr>
        <w:t>nezvalovad@seznam.cz</w:t>
      </w:r>
    </w:p>
    <w:p w14:paraId="09DB303B" w14:textId="77777777" w:rsidR="002E7A03" w:rsidRPr="002E5570" w:rsidRDefault="002E7A03" w:rsidP="00DC7A45">
      <w:pPr>
        <w:pStyle w:val="Default"/>
        <w:spacing w:line="288" w:lineRule="auto"/>
        <w:rPr>
          <w:sz w:val="12"/>
          <w:szCs w:val="12"/>
        </w:rPr>
      </w:pPr>
    </w:p>
    <w:p w14:paraId="38D5F2D1" w14:textId="77777777" w:rsidR="002E7A03" w:rsidRDefault="002E7A03" w:rsidP="00DC7A45">
      <w:pPr>
        <w:pStyle w:val="Default"/>
        <w:spacing w:line="288" w:lineRule="auto"/>
        <w:rPr>
          <w:sz w:val="22"/>
          <w:szCs w:val="22"/>
        </w:rPr>
      </w:pPr>
      <w:r>
        <w:rPr>
          <w:sz w:val="22"/>
          <w:szCs w:val="22"/>
        </w:rPr>
        <w:t xml:space="preserve">Osoby pověřené zhotovitelem: </w:t>
      </w:r>
    </w:p>
    <w:p w14:paraId="02D11C4A" w14:textId="0A0BF106" w:rsidR="002E7A03" w:rsidRDefault="002E7A03" w:rsidP="00DC7A45">
      <w:pPr>
        <w:pStyle w:val="Default"/>
        <w:spacing w:line="288" w:lineRule="auto"/>
        <w:ind w:left="342" w:hanging="283"/>
        <w:jc w:val="both"/>
        <w:rPr>
          <w:sz w:val="16"/>
          <w:szCs w:val="16"/>
        </w:rPr>
      </w:pPr>
      <w:r>
        <w:rPr>
          <w:sz w:val="16"/>
          <w:szCs w:val="16"/>
        </w:rPr>
        <w:t xml:space="preserve">• </w:t>
      </w:r>
      <w:r>
        <w:rPr>
          <w:sz w:val="22"/>
          <w:szCs w:val="22"/>
        </w:rPr>
        <w:t>jednáním o záležitostech této smlouvy nebo v souvislosti s ní:</w:t>
      </w:r>
      <w:r w:rsidR="00DC4B8B">
        <w:rPr>
          <w:sz w:val="22"/>
          <w:szCs w:val="22"/>
        </w:rPr>
        <w:t xml:space="preserve"> </w:t>
      </w:r>
      <w:proofErr w:type="spellStart"/>
      <w:r w:rsidR="00C87730" w:rsidRPr="00C87730">
        <w:rPr>
          <w:sz w:val="22"/>
          <w:szCs w:val="22"/>
          <w:highlight w:val="yellow"/>
        </w:rPr>
        <w:t>xxx</w:t>
      </w:r>
      <w:proofErr w:type="spellEnd"/>
    </w:p>
    <w:p w14:paraId="2B36E6A0" w14:textId="4E750F97" w:rsidR="00DC4B8B" w:rsidRDefault="002E7A03" w:rsidP="00DC7A45">
      <w:pPr>
        <w:pStyle w:val="Default"/>
        <w:spacing w:line="288" w:lineRule="auto"/>
        <w:ind w:left="342" w:hanging="283"/>
        <w:jc w:val="both"/>
        <w:rPr>
          <w:sz w:val="22"/>
          <w:szCs w:val="22"/>
        </w:rPr>
      </w:pPr>
      <w:r>
        <w:rPr>
          <w:sz w:val="22"/>
          <w:szCs w:val="22"/>
        </w:rPr>
        <w:t>• jednáním o technických záležitostech:</w:t>
      </w:r>
      <w:r w:rsidR="00DC4B8B">
        <w:rPr>
          <w:sz w:val="22"/>
          <w:szCs w:val="22"/>
        </w:rPr>
        <w:t xml:space="preserve"> </w:t>
      </w:r>
      <w:proofErr w:type="spellStart"/>
      <w:r w:rsidR="00C87730" w:rsidRPr="00C87730">
        <w:rPr>
          <w:sz w:val="22"/>
          <w:szCs w:val="22"/>
          <w:highlight w:val="yellow"/>
        </w:rPr>
        <w:t>xxx</w:t>
      </w:r>
      <w:proofErr w:type="spellEnd"/>
      <w:r w:rsidR="00DC4B8B" w:rsidRPr="00C87730">
        <w:rPr>
          <w:sz w:val="22"/>
          <w:szCs w:val="22"/>
          <w:highlight w:val="yellow"/>
        </w:rPr>
        <w:t>,</w:t>
      </w:r>
      <w:r>
        <w:rPr>
          <w:sz w:val="22"/>
          <w:szCs w:val="22"/>
        </w:rPr>
        <w:t xml:space="preserve"> tel. </w:t>
      </w:r>
      <w:proofErr w:type="spellStart"/>
      <w:r w:rsidR="00C87730" w:rsidRPr="00C87730">
        <w:rPr>
          <w:sz w:val="22"/>
          <w:szCs w:val="22"/>
          <w:highlight w:val="yellow"/>
        </w:rPr>
        <w:t>xxx</w:t>
      </w:r>
      <w:proofErr w:type="spellEnd"/>
      <w:r>
        <w:rPr>
          <w:sz w:val="22"/>
          <w:szCs w:val="22"/>
        </w:rPr>
        <w:t xml:space="preserve">, </w:t>
      </w:r>
    </w:p>
    <w:p w14:paraId="743A5440" w14:textId="63941CFB" w:rsidR="002E7A03" w:rsidRDefault="00DC4B8B" w:rsidP="00DC7A45">
      <w:pPr>
        <w:pStyle w:val="Default"/>
        <w:spacing w:line="288" w:lineRule="auto"/>
        <w:ind w:left="342" w:hanging="283"/>
        <w:jc w:val="both"/>
        <w:rPr>
          <w:sz w:val="22"/>
          <w:szCs w:val="22"/>
        </w:rPr>
      </w:pPr>
      <w:r>
        <w:rPr>
          <w:sz w:val="22"/>
          <w:szCs w:val="22"/>
        </w:rPr>
        <w:t xml:space="preserve">  </w:t>
      </w:r>
      <w:r w:rsidR="002E7A03">
        <w:rPr>
          <w:sz w:val="22"/>
          <w:szCs w:val="22"/>
        </w:rPr>
        <w:t>e-mail:</w:t>
      </w:r>
      <w:r>
        <w:rPr>
          <w:sz w:val="22"/>
          <w:szCs w:val="22"/>
        </w:rPr>
        <w:t xml:space="preserve"> </w:t>
      </w:r>
      <w:proofErr w:type="spellStart"/>
      <w:r w:rsidR="00C87730" w:rsidRPr="00C87730">
        <w:rPr>
          <w:sz w:val="22"/>
          <w:szCs w:val="22"/>
          <w:highlight w:val="yellow"/>
        </w:rPr>
        <w:t>xxx</w:t>
      </w:r>
      <w:proofErr w:type="spellEnd"/>
    </w:p>
    <w:p w14:paraId="7CBF2112" w14:textId="77777777" w:rsidR="002E7A03" w:rsidRDefault="002E7A03" w:rsidP="00DC7A45">
      <w:pPr>
        <w:pStyle w:val="Default"/>
        <w:spacing w:line="288" w:lineRule="auto"/>
        <w:ind w:left="342"/>
        <w:rPr>
          <w:sz w:val="16"/>
          <w:szCs w:val="16"/>
        </w:rPr>
      </w:pPr>
    </w:p>
    <w:p w14:paraId="4B649943" w14:textId="77777777" w:rsidR="002E7A03" w:rsidRPr="002E5570" w:rsidRDefault="002E7A03" w:rsidP="00DC7A45">
      <w:pPr>
        <w:pStyle w:val="Default"/>
        <w:spacing w:line="288" w:lineRule="auto"/>
        <w:ind w:right="22"/>
        <w:jc w:val="both"/>
        <w:rPr>
          <w:sz w:val="16"/>
          <w:szCs w:val="16"/>
        </w:rPr>
      </w:pPr>
    </w:p>
    <w:p w14:paraId="6D588491" w14:textId="77777777" w:rsidR="002E7A03" w:rsidRDefault="002E7A03" w:rsidP="00DC7A45">
      <w:pPr>
        <w:pStyle w:val="Default"/>
        <w:spacing w:line="288" w:lineRule="auto"/>
        <w:jc w:val="both"/>
        <w:rPr>
          <w:sz w:val="22"/>
          <w:szCs w:val="22"/>
        </w:rPr>
      </w:pPr>
      <w:r>
        <w:rPr>
          <w:sz w:val="22"/>
          <w:szCs w:val="22"/>
        </w:rPr>
        <w:t xml:space="preserve">Změnu pověřených pracovníků nebo jejich oprávnění lze učinit pouze dodatkem k této smlouvě. </w:t>
      </w:r>
    </w:p>
    <w:p w14:paraId="77E297B9" w14:textId="77777777" w:rsidR="00DC7A45" w:rsidRDefault="00DC7A45" w:rsidP="00DC7A45">
      <w:pPr>
        <w:pStyle w:val="Default"/>
        <w:spacing w:line="288" w:lineRule="auto"/>
        <w:jc w:val="both"/>
        <w:rPr>
          <w:sz w:val="22"/>
          <w:szCs w:val="22"/>
        </w:rPr>
      </w:pPr>
    </w:p>
    <w:p w14:paraId="4AE38785" w14:textId="77777777" w:rsidR="002E7A03" w:rsidRDefault="002E7A03" w:rsidP="00DB7E29">
      <w:pPr>
        <w:pStyle w:val="Default"/>
        <w:spacing w:before="120" w:after="120" w:line="288" w:lineRule="auto"/>
        <w:jc w:val="center"/>
        <w:rPr>
          <w:sz w:val="22"/>
          <w:szCs w:val="22"/>
        </w:rPr>
      </w:pPr>
      <w:r>
        <w:rPr>
          <w:b/>
          <w:bCs/>
          <w:sz w:val="22"/>
          <w:szCs w:val="22"/>
        </w:rPr>
        <w:t xml:space="preserve">II. </w:t>
      </w:r>
    </w:p>
    <w:p w14:paraId="15D2E823" w14:textId="77777777" w:rsidR="002E7A03" w:rsidRDefault="002E7A03" w:rsidP="00DB7E29">
      <w:pPr>
        <w:pStyle w:val="Default"/>
        <w:spacing w:before="120" w:after="120" w:line="288" w:lineRule="auto"/>
        <w:jc w:val="center"/>
        <w:rPr>
          <w:sz w:val="22"/>
          <w:szCs w:val="22"/>
        </w:rPr>
      </w:pPr>
      <w:r>
        <w:rPr>
          <w:b/>
          <w:bCs/>
          <w:sz w:val="22"/>
          <w:szCs w:val="22"/>
        </w:rPr>
        <w:t xml:space="preserve">Předmět smlouvy (dílo) a místo plnění </w:t>
      </w:r>
    </w:p>
    <w:p w14:paraId="572052FE" w14:textId="296607B0" w:rsidR="002E7A03" w:rsidRDefault="002E7A03" w:rsidP="00DB7E29">
      <w:pPr>
        <w:pStyle w:val="Default"/>
        <w:numPr>
          <w:ilvl w:val="0"/>
          <w:numId w:val="1"/>
        </w:numPr>
        <w:spacing w:before="120" w:after="120" w:line="288" w:lineRule="auto"/>
        <w:jc w:val="both"/>
        <w:rPr>
          <w:sz w:val="22"/>
          <w:szCs w:val="22"/>
        </w:rPr>
      </w:pPr>
      <w:r>
        <w:rPr>
          <w:sz w:val="22"/>
          <w:szCs w:val="22"/>
        </w:rPr>
        <w:t xml:space="preserve">Touto smlouvou o dílo se zhotovitel zavazuje provést na svůj náklad a nebezpečí pro objednatele dílo: </w:t>
      </w:r>
      <w:r w:rsidR="007223BB" w:rsidRPr="007223BB">
        <w:rPr>
          <w:b/>
          <w:bCs/>
          <w:color w:val="auto"/>
          <w:sz w:val="21"/>
          <w:szCs w:val="21"/>
        </w:rPr>
        <w:t xml:space="preserve">Pořízení fotografií destinační oblasti Třebíčsko – moravská </w:t>
      </w:r>
      <w:proofErr w:type="gramStart"/>
      <w:r w:rsidR="007223BB" w:rsidRPr="007223BB">
        <w:rPr>
          <w:b/>
          <w:bCs/>
          <w:color w:val="auto"/>
          <w:sz w:val="21"/>
          <w:szCs w:val="21"/>
        </w:rPr>
        <w:t>Vysočina</w:t>
      </w:r>
      <w:r w:rsidR="007223BB">
        <w:rPr>
          <w:b/>
          <w:bCs/>
          <w:color w:val="auto"/>
          <w:sz w:val="21"/>
          <w:szCs w:val="21"/>
        </w:rPr>
        <w:t xml:space="preserve"> - pořízení</w:t>
      </w:r>
      <w:proofErr w:type="gramEnd"/>
      <w:r w:rsidR="007223BB">
        <w:rPr>
          <w:b/>
          <w:bCs/>
          <w:color w:val="auto"/>
          <w:sz w:val="21"/>
          <w:szCs w:val="21"/>
        </w:rPr>
        <w:t xml:space="preserve"> a dodání 240 fotografií</w:t>
      </w:r>
      <w:r w:rsidR="007223BB">
        <w:rPr>
          <w:color w:val="auto"/>
          <w:sz w:val="21"/>
          <w:szCs w:val="21"/>
        </w:rPr>
        <w:t xml:space="preserve"> destinační oblasti Třebíčsko – moravská Vysočina pro zájmové sdružení právnických osob s poskytnutím licenčních práv k užití v rámci propagace a podpory cestovního ruchu destinace (dále též „fotografie“ či „fotobanka“), včetně předání </w:t>
      </w:r>
      <w:r w:rsidR="007223BB">
        <w:rPr>
          <w:b/>
          <w:bCs/>
          <w:color w:val="auto"/>
          <w:sz w:val="21"/>
          <w:szCs w:val="21"/>
        </w:rPr>
        <w:t xml:space="preserve">elektronické verze </w:t>
      </w:r>
      <w:r w:rsidR="007223BB" w:rsidRPr="007223BB">
        <w:rPr>
          <w:color w:val="auto"/>
          <w:sz w:val="21"/>
          <w:szCs w:val="21"/>
        </w:rPr>
        <w:t>(dále jen „dílo“)</w:t>
      </w:r>
      <w:r w:rsidRPr="007223BB">
        <w:rPr>
          <w:sz w:val="22"/>
          <w:szCs w:val="22"/>
        </w:rPr>
        <w:t>.</w:t>
      </w:r>
      <w:r>
        <w:rPr>
          <w:sz w:val="22"/>
          <w:szCs w:val="22"/>
        </w:rPr>
        <w:t xml:space="preserve">  </w:t>
      </w:r>
    </w:p>
    <w:p w14:paraId="1B2FABB2" w14:textId="08351F14" w:rsidR="0081507B" w:rsidRDefault="007223BB" w:rsidP="00DB7E29">
      <w:pPr>
        <w:pStyle w:val="Default"/>
        <w:spacing w:before="120" w:after="120" w:line="288" w:lineRule="auto"/>
        <w:ind w:left="720"/>
        <w:jc w:val="both"/>
        <w:rPr>
          <w:sz w:val="22"/>
          <w:szCs w:val="22"/>
        </w:rPr>
      </w:pPr>
      <w:r>
        <w:rPr>
          <w:sz w:val="22"/>
          <w:szCs w:val="22"/>
        </w:rPr>
        <w:t xml:space="preserve">Předmětem smlouvy je závazek dodavatele vytvořit pro objednatele digitální fotografie nebo poskytnout objednateli digitální fotografie již dříve dodavatelem zhotovené, a poskytnout objednateli licenci k těmto fotografiím, to vše za účelem doplnění fotobanky objednatele a dále závazek objednatele za zhotovení. </w:t>
      </w:r>
    </w:p>
    <w:p w14:paraId="0EDA7AF2" w14:textId="11AA2BA0" w:rsidR="00C559C5" w:rsidRDefault="002E7A03" w:rsidP="00DB7E29">
      <w:pPr>
        <w:pStyle w:val="Default"/>
        <w:spacing w:before="120" w:after="120" w:line="288" w:lineRule="auto"/>
        <w:ind w:left="720" w:right="12"/>
        <w:jc w:val="both"/>
        <w:rPr>
          <w:sz w:val="22"/>
          <w:szCs w:val="22"/>
        </w:rPr>
      </w:pPr>
      <w:r>
        <w:rPr>
          <w:sz w:val="22"/>
          <w:szCs w:val="22"/>
        </w:rPr>
        <w:t xml:space="preserve">Zhotovitel se zavazuje </w:t>
      </w:r>
      <w:r>
        <w:rPr>
          <w:b/>
          <w:bCs/>
          <w:sz w:val="22"/>
          <w:szCs w:val="22"/>
        </w:rPr>
        <w:t xml:space="preserve">k provedení díla </w:t>
      </w:r>
      <w:r>
        <w:rPr>
          <w:sz w:val="22"/>
          <w:szCs w:val="22"/>
        </w:rPr>
        <w:t xml:space="preserve">v rozsahu dle této smlouvy a dokumentace </w:t>
      </w:r>
      <w:r>
        <w:rPr>
          <w:sz w:val="22"/>
          <w:szCs w:val="22"/>
        </w:rPr>
        <w:br/>
        <w:t xml:space="preserve">k průzkumu trhu za účelem zadání veřejné zakázky malého rozsahu </w:t>
      </w:r>
      <w:r w:rsidR="00C559C5">
        <w:rPr>
          <w:color w:val="auto"/>
          <w:sz w:val="21"/>
          <w:szCs w:val="21"/>
        </w:rPr>
        <w:t>„</w:t>
      </w:r>
      <w:r w:rsidR="007223BB" w:rsidRPr="007223BB">
        <w:rPr>
          <w:color w:val="auto"/>
          <w:sz w:val="21"/>
          <w:szCs w:val="21"/>
        </w:rPr>
        <w:t xml:space="preserve">Pořízení fotografií destinační oblasti Třebíčsko – moravská Vysočina“ </w:t>
      </w:r>
      <w:r w:rsidR="00C559C5" w:rsidRPr="007223BB">
        <w:rPr>
          <w:color w:val="auto"/>
          <w:sz w:val="21"/>
          <w:szCs w:val="21"/>
        </w:rPr>
        <w:t>(</w:t>
      </w:r>
      <w:r w:rsidR="00C559C5">
        <w:rPr>
          <w:color w:val="auto"/>
          <w:sz w:val="21"/>
          <w:szCs w:val="21"/>
        </w:rPr>
        <w:t>dále jen „Dokumentace průzkumu trhu“)</w:t>
      </w:r>
      <w:r w:rsidR="00C23951">
        <w:rPr>
          <w:sz w:val="22"/>
          <w:szCs w:val="22"/>
        </w:rPr>
        <w:t>.</w:t>
      </w:r>
    </w:p>
    <w:p w14:paraId="3FB4CA43" w14:textId="77777777" w:rsidR="002E7A03" w:rsidRDefault="002E7A03" w:rsidP="00DB7E29">
      <w:pPr>
        <w:pStyle w:val="Default"/>
        <w:spacing w:before="120" w:after="120" w:line="288" w:lineRule="auto"/>
        <w:ind w:left="720" w:right="12"/>
        <w:jc w:val="both"/>
        <w:rPr>
          <w:sz w:val="22"/>
          <w:szCs w:val="22"/>
        </w:rPr>
      </w:pPr>
      <w:r>
        <w:rPr>
          <w:b/>
          <w:bCs/>
          <w:sz w:val="22"/>
          <w:szCs w:val="22"/>
        </w:rPr>
        <w:t xml:space="preserve">Zhotovitel je povinen provést dílo s potřebnou péčí v ujednaném čase a obstarat vše, co je k provedení díla potřeba. Objednatel se zavazuje v této smlouvě specifikované </w:t>
      </w:r>
      <w:r w:rsidR="00F36CB3">
        <w:rPr>
          <w:b/>
          <w:bCs/>
          <w:sz w:val="22"/>
          <w:szCs w:val="22"/>
        </w:rPr>
        <w:br/>
      </w:r>
      <w:r>
        <w:rPr>
          <w:b/>
          <w:bCs/>
          <w:sz w:val="22"/>
          <w:szCs w:val="22"/>
        </w:rPr>
        <w:t xml:space="preserve">a řádně provedené dílo (bez vad a nedodělků) převzít a zaplatit zhotoviteli v této smlouvě sjednanou cenu. </w:t>
      </w:r>
    </w:p>
    <w:p w14:paraId="15C04C07" w14:textId="77777777" w:rsidR="002E7A03" w:rsidRDefault="002E7A03" w:rsidP="00DB7E29">
      <w:pPr>
        <w:pStyle w:val="Default"/>
        <w:numPr>
          <w:ilvl w:val="0"/>
          <w:numId w:val="1"/>
        </w:numPr>
        <w:spacing w:before="120" w:after="120" w:line="288" w:lineRule="auto"/>
        <w:jc w:val="both"/>
        <w:rPr>
          <w:sz w:val="22"/>
          <w:szCs w:val="22"/>
        </w:rPr>
      </w:pPr>
      <w:r>
        <w:rPr>
          <w:sz w:val="22"/>
          <w:szCs w:val="22"/>
        </w:rPr>
        <w:t xml:space="preserve">Předmětem díla a povinností zhotovitele je dále provedení veškerých ostatních služeb, </w:t>
      </w:r>
      <w:proofErr w:type="gramStart"/>
      <w:r>
        <w:rPr>
          <w:sz w:val="22"/>
          <w:szCs w:val="22"/>
        </w:rPr>
        <w:t>prací  a</w:t>
      </w:r>
      <w:proofErr w:type="gramEnd"/>
      <w:r>
        <w:rPr>
          <w:sz w:val="22"/>
          <w:szCs w:val="22"/>
        </w:rPr>
        <w:t xml:space="preserve"> dodávek přímo nespecifikovaných ve výše uvedených podkladech, ale nezbytných pro dodání, provedení a plnou funkčnost a kvalitu požadovaného díla, v rozsahu dále uvedeném, včetně veškerých souvisejících nákladů. </w:t>
      </w:r>
      <w:r>
        <w:rPr>
          <w:b/>
          <w:bCs/>
          <w:sz w:val="22"/>
          <w:szCs w:val="22"/>
        </w:rPr>
        <w:t>Pokud je součástí plnění zhotovitele dodání výrobků a komponentů, které zhotovitel nakupuje/nakoupí nebo jinak získá od jiné osoby, tyto musejí být v okamžiku plnění zhotovitele dle této smlouvy o dílo již ve vlastnictví zhotovitele a prosty práv třetích osob</w:t>
      </w:r>
      <w:r>
        <w:rPr>
          <w:sz w:val="22"/>
          <w:szCs w:val="22"/>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77777777" w:rsidR="002E7A03" w:rsidRDefault="002E7A03" w:rsidP="00DB7E29">
      <w:pPr>
        <w:pStyle w:val="Default"/>
        <w:numPr>
          <w:ilvl w:val="0"/>
          <w:numId w:val="1"/>
        </w:numPr>
        <w:spacing w:before="120" w:after="120" w:line="288" w:lineRule="auto"/>
        <w:jc w:val="both"/>
        <w:rPr>
          <w:sz w:val="22"/>
          <w:szCs w:val="22"/>
        </w:rPr>
      </w:pPr>
      <w:r w:rsidRPr="00700254">
        <w:rPr>
          <w:sz w:val="22"/>
          <w:szCs w:val="22"/>
        </w:rPr>
        <w:lastRenderedPageBreak/>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3961E077" w14:textId="77777777" w:rsidR="002E7A03" w:rsidRDefault="002E7A03" w:rsidP="00DB7E29">
      <w:pPr>
        <w:pStyle w:val="Default"/>
        <w:numPr>
          <w:ilvl w:val="0"/>
          <w:numId w:val="1"/>
        </w:numPr>
        <w:spacing w:before="120" w:after="120" w:line="288" w:lineRule="auto"/>
        <w:jc w:val="both"/>
        <w:rPr>
          <w:sz w:val="22"/>
          <w:szCs w:val="22"/>
        </w:rPr>
      </w:pPr>
      <w:r w:rsidRPr="00700254">
        <w:rPr>
          <w:sz w:val="22"/>
          <w:szCs w:val="22"/>
        </w:rPr>
        <w:t xml:space="preserve">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Default="002E7A03" w:rsidP="00DB7E29">
      <w:pPr>
        <w:pStyle w:val="Default"/>
        <w:numPr>
          <w:ilvl w:val="0"/>
          <w:numId w:val="1"/>
        </w:numPr>
        <w:spacing w:before="120" w:after="120" w:line="288" w:lineRule="auto"/>
        <w:jc w:val="both"/>
        <w:rPr>
          <w:sz w:val="22"/>
          <w:szCs w:val="22"/>
        </w:rPr>
      </w:pPr>
      <w:r w:rsidRPr="00700254">
        <w:rPr>
          <w:sz w:val="22"/>
          <w:szCs w:val="22"/>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Default="002E7A03" w:rsidP="00DB7E29">
      <w:pPr>
        <w:pStyle w:val="Default"/>
        <w:numPr>
          <w:ilvl w:val="0"/>
          <w:numId w:val="1"/>
        </w:numPr>
        <w:spacing w:before="120" w:after="120" w:line="288" w:lineRule="auto"/>
        <w:jc w:val="both"/>
        <w:rPr>
          <w:sz w:val="22"/>
          <w:szCs w:val="22"/>
        </w:rPr>
      </w:pPr>
      <w:r w:rsidRPr="00700254">
        <w:rPr>
          <w:sz w:val="22"/>
          <w:szCs w:val="22"/>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453185F" w14:textId="77777777" w:rsidR="002E7A03" w:rsidRDefault="002E7A03" w:rsidP="00DB7E29">
      <w:pPr>
        <w:pStyle w:val="Default"/>
        <w:numPr>
          <w:ilvl w:val="0"/>
          <w:numId w:val="1"/>
        </w:numPr>
        <w:spacing w:before="120" w:after="120" w:line="288" w:lineRule="auto"/>
        <w:jc w:val="both"/>
        <w:rPr>
          <w:sz w:val="22"/>
          <w:szCs w:val="22"/>
        </w:rPr>
      </w:pPr>
      <w:r w:rsidRPr="00700254">
        <w:rPr>
          <w:sz w:val="22"/>
          <w:szCs w:val="22"/>
        </w:rPr>
        <w:t xml:space="preserve">Zhotovitel použije na provedení díla pouze výrobky a materiály I. jakosti. </w:t>
      </w:r>
    </w:p>
    <w:p w14:paraId="22DAAEBC" w14:textId="77777777" w:rsidR="006911A7" w:rsidRDefault="002E7A03" w:rsidP="00DB7E29">
      <w:pPr>
        <w:pStyle w:val="Default"/>
        <w:numPr>
          <w:ilvl w:val="0"/>
          <w:numId w:val="1"/>
        </w:numPr>
        <w:spacing w:before="120" w:after="120" w:line="288" w:lineRule="auto"/>
        <w:jc w:val="both"/>
        <w:rPr>
          <w:sz w:val="22"/>
          <w:szCs w:val="22"/>
        </w:rPr>
      </w:pPr>
      <w:r w:rsidRPr="00700254">
        <w:rPr>
          <w:sz w:val="22"/>
          <w:szCs w:val="22"/>
        </w:rPr>
        <w:t xml:space="preserve">Zhotovitel provede dílo s maximální odbornou péčí, svým jménem a na vlastní </w:t>
      </w:r>
      <w:proofErr w:type="gramStart"/>
      <w:r w:rsidRPr="00700254">
        <w:rPr>
          <w:sz w:val="22"/>
          <w:szCs w:val="22"/>
        </w:rPr>
        <w:t>zodpovědnost  a</w:t>
      </w:r>
      <w:proofErr w:type="gramEnd"/>
      <w:r w:rsidRPr="00700254">
        <w:rPr>
          <w:sz w:val="22"/>
          <w:szCs w:val="22"/>
        </w:rPr>
        <w:t xml:space="preserve"> nebezpečí, ve sjednané době. Zhotovitel je povinen dodat dílo prosto práv třetích osob</w:t>
      </w:r>
      <w:r w:rsidRPr="00700254">
        <w:rPr>
          <w:b/>
          <w:bCs/>
          <w:sz w:val="22"/>
          <w:szCs w:val="22"/>
        </w:rPr>
        <w:t>,</w:t>
      </w:r>
      <w:r w:rsidR="00F36CB3">
        <w:rPr>
          <w:sz w:val="22"/>
          <w:szCs w:val="22"/>
        </w:rPr>
        <w:br/>
      </w:r>
      <w:r w:rsidRPr="00700254">
        <w:rPr>
          <w:sz w:val="22"/>
          <w:szCs w:val="22"/>
        </w:rPr>
        <w:t xml:space="preserve">s výjimkou osobnostních práv autora díla, který je zaměstnancem zhotovitele případně osobnostních práv jiného autora jako třetí osoby, jinak podstatným způsobem poruší tuto smlouvu. </w:t>
      </w:r>
    </w:p>
    <w:p w14:paraId="3A6E1AF1" w14:textId="77777777" w:rsidR="006911A7" w:rsidRPr="006911A7" w:rsidRDefault="002E7A03" w:rsidP="00DB7E29">
      <w:pPr>
        <w:pStyle w:val="Default"/>
        <w:numPr>
          <w:ilvl w:val="0"/>
          <w:numId w:val="1"/>
        </w:numPr>
        <w:spacing w:before="120" w:after="120" w:line="288" w:lineRule="auto"/>
        <w:jc w:val="both"/>
        <w:rPr>
          <w:sz w:val="22"/>
          <w:szCs w:val="22"/>
        </w:rPr>
      </w:pPr>
      <w:r w:rsidRPr="006911A7">
        <w:rPr>
          <w:b/>
          <w:bCs/>
          <w:sz w:val="22"/>
          <w:szCs w:val="22"/>
        </w:rPr>
        <w:t>S ohledem na výše uvedený popis plnění zhotovitele</w:t>
      </w:r>
      <w:r w:rsidR="005832D0" w:rsidRPr="006911A7">
        <w:rPr>
          <w:b/>
          <w:bCs/>
          <w:sz w:val="22"/>
          <w:szCs w:val="22"/>
        </w:rPr>
        <w:t xml:space="preserve"> </w:t>
      </w:r>
      <w:r w:rsidRPr="006911A7">
        <w:rPr>
          <w:b/>
          <w:bCs/>
          <w:sz w:val="22"/>
          <w:szCs w:val="22"/>
        </w:rPr>
        <w:t>je tento smluvní vztah posuzován jako smlouva o dílo dle příslušných ustanovení občanského zákoníku.</w:t>
      </w:r>
      <w:r w:rsidR="005832D0" w:rsidRPr="006911A7">
        <w:rPr>
          <w:sz w:val="22"/>
          <w:szCs w:val="22"/>
        </w:rPr>
        <w:t xml:space="preserve"> </w:t>
      </w:r>
      <w:r w:rsidRPr="006911A7">
        <w:rPr>
          <w:b/>
          <w:bCs/>
          <w:sz w:val="22"/>
          <w:szCs w:val="22"/>
        </w:rPr>
        <w:t>Místo plnění:</w:t>
      </w:r>
      <w:r w:rsidRPr="006911A7">
        <w:rPr>
          <w:sz w:val="22"/>
          <w:szCs w:val="22"/>
        </w:rPr>
        <w:t xml:space="preserve"> Místem plnění je</w:t>
      </w:r>
      <w:r w:rsidR="005832D0" w:rsidRPr="006911A7">
        <w:rPr>
          <w:sz w:val="22"/>
          <w:szCs w:val="22"/>
        </w:rPr>
        <w:t xml:space="preserve"> okr</w:t>
      </w:r>
      <w:r w:rsidR="005D49BA" w:rsidRPr="006911A7">
        <w:rPr>
          <w:sz w:val="22"/>
          <w:szCs w:val="22"/>
        </w:rPr>
        <w:t>es</w:t>
      </w:r>
      <w:r w:rsidR="005832D0" w:rsidRPr="006911A7">
        <w:rPr>
          <w:sz w:val="22"/>
          <w:szCs w:val="22"/>
        </w:rPr>
        <w:t xml:space="preserve"> Třebíč</w:t>
      </w:r>
      <w:r w:rsidR="006911A7" w:rsidRPr="006911A7">
        <w:rPr>
          <w:sz w:val="22"/>
          <w:szCs w:val="22"/>
        </w:rPr>
        <w:t>. Místem pro převzetí je</w:t>
      </w:r>
      <w:r w:rsidR="005832D0" w:rsidRPr="006911A7">
        <w:rPr>
          <w:bCs/>
          <w:sz w:val="22"/>
          <w:szCs w:val="22"/>
        </w:rPr>
        <w:t xml:space="preserve"> Městský úřad Třebíč, Karlovo nám. 104/55, 674 01 Třebíč – </w:t>
      </w:r>
      <w:r w:rsidR="006911A7" w:rsidRPr="006911A7">
        <w:rPr>
          <w:bCs/>
          <w:sz w:val="22"/>
          <w:szCs w:val="22"/>
        </w:rPr>
        <w:t>odbor rozvoje a územního plánování.</w:t>
      </w:r>
    </w:p>
    <w:p w14:paraId="2D0C75AE" w14:textId="77777777" w:rsidR="002E7A03" w:rsidRPr="002E5570" w:rsidRDefault="006911A7" w:rsidP="006911A7">
      <w:pPr>
        <w:pStyle w:val="Default"/>
        <w:spacing w:line="288" w:lineRule="auto"/>
        <w:ind w:left="1418" w:right="656"/>
        <w:jc w:val="both"/>
        <w:rPr>
          <w:sz w:val="16"/>
          <w:szCs w:val="16"/>
        </w:rPr>
      </w:pPr>
      <w:r w:rsidRPr="002E5570">
        <w:rPr>
          <w:sz w:val="16"/>
          <w:szCs w:val="16"/>
        </w:rPr>
        <w:t xml:space="preserve"> </w:t>
      </w:r>
    </w:p>
    <w:p w14:paraId="520B5DCA" w14:textId="77777777" w:rsidR="002E7A03" w:rsidRDefault="002E7A03" w:rsidP="00DB7E29">
      <w:pPr>
        <w:pStyle w:val="Default"/>
        <w:spacing w:line="288" w:lineRule="auto"/>
        <w:jc w:val="center"/>
        <w:rPr>
          <w:sz w:val="22"/>
          <w:szCs w:val="22"/>
        </w:rPr>
      </w:pPr>
      <w:r>
        <w:rPr>
          <w:b/>
          <w:bCs/>
          <w:sz w:val="22"/>
          <w:szCs w:val="22"/>
        </w:rPr>
        <w:t>III.</w:t>
      </w:r>
    </w:p>
    <w:p w14:paraId="1919F676" w14:textId="77777777" w:rsidR="002E7A03" w:rsidRDefault="002E7A03" w:rsidP="00DB7E29">
      <w:pPr>
        <w:pStyle w:val="Default"/>
        <w:spacing w:line="288" w:lineRule="auto"/>
        <w:jc w:val="center"/>
        <w:rPr>
          <w:sz w:val="22"/>
          <w:szCs w:val="22"/>
        </w:rPr>
      </w:pPr>
      <w:r>
        <w:rPr>
          <w:b/>
          <w:bCs/>
          <w:sz w:val="22"/>
          <w:szCs w:val="22"/>
        </w:rPr>
        <w:t xml:space="preserve">Doba plnění </w:t>
      </w:r>
    </w:p>
    <w:p w14:paraId="1410CBCF" w14:textId="77777777" w:rsidR="002E7A03" w:rsidRPr="002E5570" w:rsidRDefault="002E7A03" w:rsidP="00DC7A45">
      <w:pPr>
        <w:pStyle w:val="Default"/>
        <w:spacing w:line="288" w:lineRule="auto"/>
        <w:jc w:val="center"/>
        <w:rPr>
          <w:sz w:val="20"/>
          <w:szCs w:val="20"/>
        </w:rPr>
      </w:pPr>
    </w:p>
    <w:p w14:paraId="63678DDA" w14:textId="27B37D5B" w:rsidR="00DC7A45" w:rsidRPr="00B5449C" w:rsidRDefault="002E7A03" w:rsidP="00DB7E29">
      <w:pPr>
        <w:pStyle w:val="Default"/>
        <w:numPr>
          <w:ilvl w:val="0"/>
          <w:numId w:val="2"/>
        </w:numPr>
        <w:spacing w:before="120" w:after="120" w:line="288" w:lineRule="auto"/>
        <w:ind w:left="142" w:hanging="12"/>
        <w:jc w:val="both"/>
        <w:rPr>
          <w:sz w:val="22"/>
          <w:szCs w:val="22"/>
        </w:rPr>
      </w:pPr>
      <w:r w:rsidRPr="00B5449C">
        <w:rPr>
          <w:b/>
          <w:bCs/>
          <w:sz w:val="22"/>
          <w:szCs w:val="22"/>
        </w:rPr>
        <w:t>Termín zahájení plnění</w:t>
      </w:r>
      <w:r w:rsidRPr="00B5449C">
        <w:rPr>
          <w:sz w:val="22"/>
          <w:szCs w:val="22"/>
        </w:rPr>
        <w:t xml:space="preserve"> (díla):</w:t>
      </w:r>
      <w:r w:rsidR="00B5449C">
        <w:rPr>
          <w:sz w:val="22"/>
          <w:szCs w:val="22"/>
        </w:rPr>
        <w:t xml:space="preserve"> </w:t>
      </w:r>
      <w:proofErr w:type="gramStart"/>
      <w:r w:rsidR="00E94310" w:rsidRPr="00B5449C">
        <w:rPr>
          <w:sz w:val="22"/>
          <w:szCs w:val="22"/>
        </w:rPr>
        <w:t xml:space="preserve">předpoklad </w:t>
      </w:r>
      <w:r w:rsidRPr="00B5449C">
        <w:rPr>
          <w:sz w:val="22"/>
          <w:szCs w:val="22"/>
        </w:rPr>
        <w:t xml:space="preserve"> </w:t>
      </w:r>
      <w:r w:rsidR="00C23CED" w:rsidRPr="00B5449C">
        <w:rPr>
          <w:b/>
          <w:bCs/>
          <w:sz w:val="22"/>
          <w:szCs w:val="22"/>
        </w:rPr>
        <w:t>01.02.2021</w:t>
      </w:r>
      <w:r w:rsidR="005D49BA" w:rsidRPr="00B5449C">
        <w:rPr>
          <w:b/>
          <w:bCs/>
          <w:sz w:val="22"/>
          <w:szCs w:val="22"/>
        </w:rPr>
        <w:t>.</w:t>
      </w:r>
      <w:proofErr w:type="gramEnd"/>
      <w:r w:rsidR="005D49BA" w:rsidRPr="00B5449C">
        <w:rPr>
          <w:b/>
          <w:bCs/>
          <w:sz w:val="22"/>
          <w:szCs w:val="22"/>
        </w:rPr>
        <w:t xml:space="preserve"> </w:t>
      </w:r>
    </w:p>
    <w:p w14:paraId="16B9D33E" w14:textId="77777777" w:rsidR="002E7A03" w:rsidRPr="00B5449C" w:rsidRDefault="00DC7A45" w:rsidP="00DB7E29">
      <w:pPr>
        <w:pStyle w:val="Default"/>
        <w:spacing w:before="120" w:after="120" w:line="288" w:lineRule="auto"/>
        <w:ind w:left="142"/>
        <w:jc w:val="both"/>
        <w:rPr>
          <w:sz w:val="22"/>
          <w:szCs w:val="22"/>
        </w:rPr>
      </w:pPr>
      <w:r w:rsidRPr="00B5449C">
        <w:rPr>
          <w:b/>
          <w:bCs/>
          <w:sz w:val="22"/>
          <w:szCs w:val="22"/>
        </w:rPr>
        <w:tab/>
      </w:r>
      <w:r w:rsidR="002E7A03" w:rsidRPr="00B5449C">
        <w:rPr>
          <w:sz w:val="22"/>
          <w:szCs w:val="22"/>
        </w:rPr>
        <w:t xml:space="preserve">Dále viz odst. 3. tohoto článku.  </w:t>
      </w:r>
    </w:p>
    <w:p w14:paraId="71E9AC57" w14:textId="668BCB74" w:rsidR="00DC7A45" w:rsidRPr="00B5449C" w:rsidRDefault="002E7A03" w:rsidP="00DB7E29">
      <w:pPr>
        <w:pStyle w:val="Default"/>
        <w:spacing w:before="120" w:after="120" w:line="288" w:lineRule="auto"/>
        <w:ind w:left="720" w:hanging="12"/>
        <w:jc w:val="both"/>
        <w:rPr>
          <w:sz w:val="22"/>
          <w:szCs w:val="22"/>
        </w:rPr>
      </w:pPr>
      <w:r w:rsidRPr="00B5449C">
        <w:rPr>
          <w:b/>
          <w:bCs/>
          <w:sz w:val="22"/>
          <w:szCs w:val="22"/>
        </w:rPr>
        <w:t>Termín provedení díla</w:t>
      </w:r>
      <w:r w:rsidRPr="00B5449C">
        <w:rPr>
          <w:sz w:val="22"/>
          <w:szCs w:val="22"/>
        </w:rPr>
        <w:t xml:space="preserve"> nejpozději do:  </w:t>
      </w:r>
      <w:r w:rsidR="00C23CED" w:rsidRPr="00B5449C">
        <w:rPr>
          <w:b/>
          <w:bCs/>
          <w:sz w:val="22"/>
          <w:szCs w:val="22"/>
        </w:rPr>
        <w:t>30.09.2021</w:t>
      </w:r>
      <w:r w:rsidR="005D49BA" w:rsidRPr="00B5449C">
        <w:rPr>
          <w:b/>
          <w:bCs/>
          <w:sz w:val="22"/>
          <w:szCs w:val="22"/>
        </w:rPr>
        <w:t>.</w:t>
      </w:r>
      <w:r w:rsidR="005D49BA" w:rsidRPr="00B5449C">
        <w:rPr>
          <w:sz w:val="22"/>
          <w:szCs w:val="22"/>
        </w:rPr>
        <w:t xml:space="preserve"> </w:t>
      </w:r>
    </w:p>
    <w:p w14:paraId="2C857600" w14:textId="77777777" w:rsidR="005D49BA" w:rsidRDefault="005D49BA" w:rsidP="00DB7E29">
      <w:pPr>
        <w:pStyle w:val="Default"/>
        <w:spacing w:before="120" w:after="120" w:line="288" w:lineRule="auto"/>
        <w:ind w:left="720" w:hanging="12"/>
        <w:jc w:val="both"/>
        <w:rPr>
          <w:sz w:val="22"/>
          <w:szCs w:val="22"/>
        </w:rPr>
      </w:pPr>
      <w:r w:rsidRPr="00B5449C">
        <w:rPr>
          <w:sz w:val="22"/>
          <w:szCs w:val="22"/>
        </w:rPr>
        <w:t>Dále viz odst. 3. tohoto článku.</w:t>
      </w:r>
      <w:r>
        <w:rPr>
          <w:sz w:val="22"/>
          <w:szCs w:val="22"/>
        </w:rPr>
        <w:t xml:space="preserve">   </w:t>
      </w:r>
    </w:p>
    <w:p w14:paraId="170CA329" w14:textId="6A02F785" w:rsidR="002E7A03" w:rsidRDefault="002E7A03" w:rsidP="00DB7E29">
      <w:pPr>
        <w:pStyle w:val="Default"/>
        <w:spacing w:before="120" w:after="120" w:line="288" w:lineRule="auto"/>
        <w:ind w:left="720" w:hanging="12"/>
        <w:jc w:val="both"/>
        <w:rPr>
          <w:sz w:val="22"/>
          <w:szCs w:val="22"/>
        </w:rPr>
      </w:pPr>
    </w:p>
    <w:p w14:paraId="0EDE94C4" w14:textId="77777777" w:rsidR="00DB7E29" w:rsidRDefault="00DB7E29" w:rsidP="00DB7E29">
      <w:pPr>
        <w:pStyle w:val="Default"/>
        <w:spacing w:before="120" w:after="120" w:line="288" w:lineRule="auto"/>
        <w:ind w:left="720" w:hanging="12"/>
        <w:jc w:val="both"/>
        <w:rPr>
          <w:sz w:val="22"/>
          <w:szCs w:val="22"/>
        </w:rPr>
      </w:pPr>
    </w:p>
    <w:p w14:paraId="5ADC2878" w14:textId="77777777" w:rsidR="002E7A03" w:rsidRDefault="002E7A03" w:rsidP="00DB7E29">
      <w:pPr>
        <w:pStyle w:val="Default"/>
        <w:numPr>
          <w:ilvl w:val="0"/>
          <w:numId w:val="2"/>
        </w:numPr>
        <w:spacing w:before="120" w:after="120" w:line="288" w:lineRule="auto"/>
        <w:ind w:left="426" w:hanging="284"/>
        <w:jc w:val="both"/>
        <w:rPr>
          <w:sz w:val="22"/>
          <w:szCs w:val="22"/>
        </w:rPr>
      </w:pPr>
      <w:r w:rsidRPr="00700254">
        <w:rPr>
          <w:sz w:val="22"/>
          <w:szCs w:val="22"/>
        </w:rPr>
        <w:lastRenderedPageBreak/>
        <w:t xml:space="preserve">Dílo je </w:t>
      </w:r>
      <w:r w:rsidRPr="00700254">
        <w:rPr>
          <w:b/>
          <w:bCs/>
          <w:sz w:val="22"/>
          <w:szCs w:val="22"/>
        </w:rPr>
        <w:t>provedeno</w:t>
      </w:r>
      <w:r w:rsidRPr="00700254">
        <w:rPr>
          <w:sz w:val="22"/>
          <w:szCs w:val="22"/>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4B0975DC" w14:textId="77777777" w:rsidR="002E7A03" w:rsidRDefault="002E7A03" w:rsidP="00DB7E29">
      <w:pPr>
        <w:pStyle w:val="Default"/>
        <w:numPr>
          <w:ilvl w:val="0"/>
          <w:numId w:val="2"/>
        </w:numPr>
        <w:spacing w:before="120" w:after="120" w:line="288" w:lineRule="auto"/>
        <w:ind w:left="425" w:hanging="283"/>
        <w:jc w:val="both"/>
        <w:rPr>
          <w:sz w:val="22"/>
          <w:szCs w:val="22"/>
        </w:rPr>
      </w:pPr>
      <w:r w:rsidRPr="00700254">
        <w:rPr>
          <w:sz w:val="22"/>
          <w:szCs w:val="22"/>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44FB52D6" w14:textId="77777777" w:rsidR="00DC7A45" w:rsidRPr="00700254" w:rsidRDefault="00DC7A45" w:rsidP="00DB7E29">
      <w:pPr>
        <w:pStyle w:val="Default"/>
        <w:spacing w:before="120" w:after="120" w:line="288" w:lineRule="auto"/>
        <w:ind w:left="425"/>
        <w:jc w:val="both"/>
        <w:rPr>
          <w:sz w:val="22"/>
          <w:szCs w:val="22"/>
        </w:rPr>
      </w:pPr>
    </w:p>
    <w:p w14:paraId="78A5B461" w14:textId="77777777" w:rsidR="002E7A03" w:rsidRDefault="002E7A03" w:rsidP="00DB7E29">
      <w:pPr>
        <w:pStyle w:val="Default"/>
        <w:spacing w:line="288" w:lineRule="auto"/>
        <w:ind w:left="425" w:hanging="425"/>
        <w:jc w:val="center"/>
        <w:rPr>
          <w:sz w:val="22"/>
          <w:szCs w:val="22"/>
        </w:rPr>
      </w:pPr>
      <w:r>
        <w:rPr>
          <w:b/>
          <w:bCs/>
          <w:sz w:val="22"/>
          <w:szCs w:val="22"/>
        </w:rPr>
        <w:t>IV.</w:t>
      </w:r>
    </w:p>
    <w:p w14:paraId="0805E8E0" w14:textId="77777777" w:rsidR="002E7A03" w:rsidRDefault="002E7A03" w:rsidP="00DB7E29">
      <w:pPr>
        <w:pStyle w:val="Default"/>
        <w:spacing w:line="288" w:lineRule="auto"/>
        <w:jc w:val="center"/>
        <w:rPr>
          <w:sz w:val="22"/>
          <w:szCs w:val="22"/>
        </w:rPr>
      </w:pPr>
      <w:r>
        <w:rPr>
          <w:b/>
          <w:bCs/>
          <w:sz w:val="22"/>
          <w:szCs w:val="22"/>
        </w:rPr>
        <w:t xml:space="preserve">Cena </w:t>
      </w:r>
    </w:p>
    <w:p w14:paraId="1855EC03" w14:textId="19B4E673" w:rsidR="002E7A03" w:rsidRDefault="002E7A03" w:rsidP="00DB7E29">
      <w:pPr>
        <w:pStyle w:val="Default"/>
        <w:spacing w:before="120" w:after="120" w:line="288" w:lineRule="auto"/>
        <w:ind w:left="283" w:hanging="284"/>
        <w:jc w:val="both"/>
        <w:rPr>
          <w:sz w:val="22"/>
          <w:szCs w:val="22"/>
        </w:rPr>
      </w:pPr>
      <w:r>
        <w:rPr>
          <w:sz w:val="22"/>
          <w:szCs w:val="22"/>
        </w:rPr>
        <w:t xml:space="preserve">1. Cena za dílo, jehož předmět je určen v článku </w:t>
      </w:r>
      <w:r w:rsidR="005D49BA">
        <w:rPr>
          <w:sz w:val="22"/>
          <w:szCs w:val="22"/>
        </w:rPr>
        <w:t xml:space="preserve">II. této smlouvy, byla sjednána </w:t>
      </w:r>
      <w:r>
        <w:rPr>
          <w:sz w:val="22"/>
          <w:szCs w:val="22"/>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p w14:paraId="3E1E8E96" w14:textId="77777777" w:rsidR="00C23951" w:rsidRPr="003D3CA0" w:rsidRDefault="00C23951" w:rsidP="00DB7E29">
      <w:pPr>
        <w:pStyle w:val="Default"/>
        <w:tabs>
          <w:tab w:val="left" w:pos="9639"/>
        </w:tabs>
        <w:spacing w:before="120" w:after="120" w:line="288" w:lineRule="auto"/>
        <w:ind w:left="567" w:right="798"/>
        <w:jc w:val="both"/>
        <w:rPr>
          <w:b/>
          <w:bCs/>
          <w:color w:val="1F497D" w:themeColor="text2"/>
          <w:sz w:val="22"/>
          <w:szCs w:val="22"/>
          <w:u w:val="single"/>
        </w:rPr>
      </w:pPr>
      <w:r w:rsidRPr="003D3CA0">
        <w:rPr>
          <w:b/>
          <w:bCs/>
          <w:color w:val="1F497D" w:themeColor="text2"/>
          <w:sz w:val="22"/>
          <w:szCs w:val="22"/>
          <w:u w:val="single"/>
        </w:rPr>
        <w:t>Cena za 1 fotografii:</w:t>
      </w:r>
    </w:p>
    <w:p w14:paraId="3550E7B6" w14:textId="2795EA64" w:rsidR="00C23951" w:rsidRPr="00267197" w:rsidRDefault="00C23951" w:rsidP="00DB7E29">
      <w:pPr>
        <w:pStyle w:val="Default"/>
        <w:tabs>
          <w:tab w:val="right" w:pos="7349"/>
          <w:tab w:val="left" w:pos="9639"/>
        </w:tabs>
        <w:spacing w:before="120" w:after="120" w:line="288" w:lineRule="auto"/>
        <w:ind w:left="567" w:right="798"/>
        <w:jc w:val="both"/>
        <w:rPr>
          <w:sz w:val="22"/>
          <w:szCs w:val="22"/>
        </w:rPr>
      </w:pPr>
      <w:r w:rsidRPr="00267197">
        <w:rPr>
          <w:sz w:val="22"/>
          <w:szCs w:val="22"/>
        </w:rPr>
        <w:t xml:space="preserve">- </w:t>
      </w:r>
      <w:r w:rsidRPr="00267197">
        <w:rPr>
          <w:b/>
          <w:bCs/>
          <w:sz w:val="22"/>
          <w:szCs w:val="22"/>
        </w:rPr>
        <w:t xml:space="preserve">Cena celkem bez DPH (základ pro výpočet DPH celkem)  </w:t>
      </w:r>
      <w:r>
        <w:rPr>
          <w:b/>
          <w:bCs/>
          <w:sz w:val="22"/>
          <w:szCs w:val="22"/>
        </w:rPr>
        <w:tab/>
      </w:r>
    </w:p>
    <w:p w14:paraId="7BD5F513" w14:textId="3D4DD29F" w:rsidR="00C23951" w:rsidRPr="00267197" w:rsidRDefault="00C23951" w:rsidP="00DB7E29">
      <w:pPr>
        <w:pStyle w:val="Default"/>
        <w:tabs>
          <w:tab w:val="right" w:pos="7371"/>
          <w:tab w:val="left" w:pos="9639"/>
        </w:tabs>
        <w:spacing w:before="120" w:after="120" w:line="288" w:lineRule="auto"/>
        <w:ind w:left="567" w:right="798"/>
        <w:jc w:val="both"/>
        <w:rPr>
          <w:sz w:val="22"/>
          <w:szCs w:val="22"/>
        </w:rPr>
      </w:pPr>
      <w:r w:rsidRPr="00267197">
        <w:rPr>
          <w:sz w:val="22"/>
          <w:szCs w:val="22"/>
        </w:rPr>
        <w:t xml:space="preserve">- </w:t>
      </w:r>
      <w:r>
        <w:rPr>
          <w:sz w:val="22"/>
          <w:szCs w:val="22"/>
        </w:rPr>
        <w:t xml:space="preserve">výše </w:t>
      </w:r>
      <w:r w:rsidRPr="00267197">
        <w:rPr>
          <w:b/>
          <w:bCs/>
          <w:sz w:val="22"/>
          <w:szCs w:val="22"/>
        </w:rPr>
        <w:t>DPH 21</w:t>
      </w:r>
      <w:r>
        <w:rPr>
          <w:b/>
          <w:bCs/>
          <w:sz w:val="22"/>
          <w:szCs w:val="22"/>
        </w:rPr>
        <w:t xml:space="preserve"> </w:t>
      </w:r>
      <w:r w:rsidRPr="00267197">
        <w:rPr>
          <w:b/>
          <w:bCs/>
          <w:sz w:val="22"/>
          <w:szCs w:val="22"/>
        </w:rPr>
        <w:t xml:space="preserve">%   </w:t>
      </w:r>
      <w:r>
        <w:rPr>
          <w:b/>
          <w:bCs/>
          <w:sz w:val="22"/>
          <w:szCs w:val="22"/>
        </w:rPr>
        <w:tab/>
      </w:r>
    </w:p>
    <w:p w14:paraId="5A27D070" w14:textId="641F809D" w:rsidR="00C23951" w:rsidRDefault="00C23951" w:rsidP="00DB7E29">
      <w:pPr>
        <w:pStyle w:val="Default"/>
        <w:tabs>
          <w:tab w:val="right" w:pos="7371"/>
          <w:tab w:val="left" w:pos="9639"/>
        </w:tabs>
        <w:spacing w:before="120" w:after="120" w:line="288" w:lineRule="auto"/>
        <w:ind w:left="567" w:right="798"/>
        <w:jc w:val="both"/>
        <w:rPr>
          <w:b/>
          <w:bCs/>
          <w:sz w:val="22"/>
          <w:szCs w:val="22"/>
        </w:rPr>
      </w:pPr>
      <w:r w:rsidRPr="00267197">
        <w:rPr>
          <w:sz w:val="22"/>
          <w:szCs w:val="22"/>
        </w:rPr>
        <w:t xml:space="preserve">- </w:t>
      </w:r>
      <w:r w:rsidRPr="00267197">
        <w:rPr>
          <w:b/>
          <w:bCs/>
          <w:sz w:val="22"/>
          <w:szCs w:val="22"/>
        </w:rPr>
        <w:t>Cena celkem vč. DPH</w:t>
      </w:r>
      <w:r w:rsidRPr="00267197">
        <w:rPr>
          <w:sz w:val="22"/>
          <w:szCs w:val="22"/>
        </w:rPr>
        <w:t xml:space="preserve"> </w:t>
      </w:r>
      <w:r w:rsidRPr="00267197">
        <w:rPr>
          <w:b/>
          <w:bCs/>
          <w:sz w:val="22"/>
          <w:szCs w:val="22"/>
        </w:rPr>
        <w:t xml:space="preserve"> </w:t>
      </w:r>
      <w:r>
        <w:rPr>
          <w:b/>
          <w:bCs/>
          <w:sz w:val="22"/>
          <w:szCs w:val="22"/>
        </w:rPr>
        <w:tab/>
      </w:r>
      <w:r>
        <w:rPr>
          <w:b/>
          <w:bCs/>
          <w:sz w:val="22"/>
          <w:szCs w:val="22"/>
        </w:rPr>
        <w:tab/>
      </w:r>
    </w:p>
    <w:p w14:paraId="44744050" w14:textId="77777777" w:rsidR="00C23951" w:rsidRPr="00267197" w:rsidRDefault="00C23951" w:rsidP="00DB7E29">
      <w:pPr>
        <w:pStyle w:val="Default"/>
        <w:tabs>
          <w:tab w:val="left" w:pos="9639"/>
        </w:tabs>
        <w:spacing w:before="120" w:after="120" w:line="288" w:lineRule="auto"/>
        <w:ind w:left="567" w:right="798"/>
        <w:jc w:val="both"/>
        <w:rPr>
          <w:sz w:val="22"/>
          <w:szCs w:val="22"/>
        </w:rPr>
      </w:pPr>
    </w:p>
    <w:p w14:paraId="3AD41EEB" w14:textId="77777777" w:rsidR="00C23951" w:rsidRPr="003D3CA0" w:rsidRDefault="00C23951" w:rsidP="00DB7E29">
      <w:pPr>
        <w:pStyle w:val="Default"/>
        <w:tabs>
          <w:tab w:val="left" w:pos="9639"/>
        </w:tabs>
        <w:spacing w:before="120" w:after="120" w:line="288" w:lineRule="auto"/>
        <w:ind w:left="567" w:right="798"/>
        <w:jc w:val="both"/>
        <w:rPr>
          <w:b/>
          <w:bCs/>
          <w:color w:val="1F497D" w:themeColor="text2"/>
          <w:sz w:val="22"/>
          <w:szCs w:val="22"/>
          <w:u w:val="single"/>
        </w:rPr>
      </w:pPr>
      <w:r w:rsidRPr="003D3CA0">
        <w:rPr>
          <w:b/>
          <w:bCs/>
          <w:color w:val="1F497D" w:themeColor="text2"/>
          <w:sz w:val="22"/>
          <w:szCs w:val="22"/>
          <w:u w:val="single"/>
        </w:rPr>
        <w:t>Cena za 240 fotografií</w:t>
      </w:r>
      <w:r>
        <w:rPr>
          <w:b/>
          <w:bCs/>
          <w:color w:val="1F497D" w:themeColor="text2"/>
          <w:sz w:val="22"/>
          <w:szCs w:val="22"/>
          <w:u w:val="single"/>
        </w:rPr>
        <w:t xml:space="preserve"> (fotobanka)</w:t>
      </w:r>
      <w:r w:rsidRPr="003D3CA0">
        <w:rPr>
          <w:b/>
          <w:bCs/>
          <w:color w:val="1F497D" w:themeColor="text2"/>
          <w:sz w:val="22"/>
          <w:szCs w:val="22"/>
          <w:u w:val="single"/>
        </w:rPr>
        <w:t>:</w:t>
      </w:r>
    </w:p>
    <w:p w14:paraId="76B2FFC0" w14:textId="77777777" w:rsidR="00C23951" w:rsidRPr="00267197" w:rsidRDefault="00C23951" w:rsidP="00DB7E29">
      <w:pPr>
        <w:pStyle w:val="Default"/>
        <w:tabs>
          <w:tab w:val="right" w:pos="7371"/>
          <w:tab w:val="left" w:pos="9639"/>
        </w:tabs>
        <w:spacing w:before="120" w:after="120" w:line="288" w:lineRule="auto"/>
        <w:ind w:left="567" w:right="798"/>
        <w:jc w:val="both"/>
        <w:rPr>
          <w:sz w:val="22"/>
          <w:szCs w:val="22"/>
        </w:rPr>
      </w:pPr>
      <w:r w:rsidRPr="00267197">
        <w:rPr>
          <w:sz w:val="22"/>
          <w:szCs w:val="22"/>
        </w:rPr>
        <w:t xml:space="preserve">- </w:t>
      </w:r>
      <w:r w:rsidRPr="00267197">
        <w:rPr>
          <w:b/>
          <w:bCs/>
          <w:sz w:val="22"/>
          <w:szCs w:val="22"/>
        </w:rPr>
        <w:t xml:space="preserve">Cena celkem bez DPH (základ pro výpočet DPH celkem)  </w:t>
      </w:r>
    </w:p>
    <w:p w14:paraId="4C0A558C" w14:textId="77777777" w:rsidR="00C23951" w:rsidRPr="00267197" w:rsidRDefault="00C23951" w:rsidP="00DB7E29">
      <w:pPr>
        <w:pStyle w:val="Default"/>
        <w:tabs>
          <w:tab w:val="right" w:pos="7363"/>
          <w:tab w:val="left" w:pos="9639"/>
        </w:tabs>
        <w:spacing w:before="120" w:after="120" w:line="288" w:lineRule="auto"/>
        <w:ind w:left="567" w:right="798"/>
        <w:jc w:val="both"/>
        <w:rPr>
          <w:sz w:val="22"/>
          <w:szCs w:val="22"/>
        </w:rPr>
      </w:pPr>
      <w:r w:rsidRPr="00267197">
        <w:rPr>
          <w:sz w:val="22"/>
          <w:szCs w:val="22"/>
        </w:rPr>
        <w:t xml:space="preserve">- </w:t>
      </w:r>
      <w:r>
        <w:rPr>
          <w:sz w:val="22"/>
          <w:szCs w:val="22"/>
        </w:rPr>
        <w:t xml:space="preserve">výše </w:t>
      </w:r>
      <w:r w:rsidRPr="00267197">
        <w:rPr>
          <w:b/>
          <w:bCs/>
          <w:sz w:val="22"/>
          <w:szCs w:val="22"/>
        </w:rPr>
        <w:t>DPH 21</w:t>
      </w:r>
      <w:r>
        <w:rPr>
          <w:b/>
          <w:bCs/>
          <w:sz w:val="22"/>
          <w:szCs w:val="22"/>
        </w:rPr>
        <w:t xml:space="preserve"> </w:t>
      </w:r>
      <w:r w:rsidRPr="00267197">
        <w:rPr>
          <w:b/>
          <w:bCs/>
          <w:sz w:val="22"/>
          <w:szCs w:val="22"/>
        </w:rPr>
        <w:t xml:space="preserve">%   </w:t>
      </w:r>
    </w:p>
    <w:p w14:paraId="4380ABCF" w14:textId="6D9604DC" w:rsidR="00C23951" w:rsidRPr="00267197" w:rsidRDefault="00C23951" w:rsidP="00DB7E29">
      <w:pPr>
        <w:pStyle w:val="Default"/>
        <w:tabs>
          <w:tab w:val="right" w:pos="7371"/>
          <w:tab w:val="left" w:pos="9639"/>
        </w:tabs>
        <w:spacing w:before="120" w:after="120" w:line="288" w:lineRule="auto"/>
        <w:ind w:left="567" w:right="798"/>
        <w:jc w:val="both"/>
        <w:rPr>
          <w:sz w:val="22"/>
          <w:szCs w:val="22"/>
        </w:rPr>
      </w:pPr>
      <w:r w:rsidRPr="00267197">
        <w:rPr>
          <w:sz w:val="22"/>
          <w:szCs w:val="22"/>
        </w:rPr>
        <w:t xml:space="preserve">- </w:t>
      </w:r>
      <w:r w:rsidRPr="00267197">
        <w:rPr>
          <w:b/>
          <w:bCs/>
          <w:sz w:val="22"/>
          <w:szCs w:val="22"/>
        </w:rPr>
        <w:t>Cena celkem vč. DPH</w:t>
      </w:r>
      <w:r w:rsidRPr="00267197">
        <w:rPr>
          <w:sz w:val="22"/>
          <w:szCs w:val="22"/>
        </w:rPr>
        <w:t xml:space="preserve"> </w:t>
      </w:r>
      <w:r w:rsidRPr="00267197">
        <w:rPr>
          <w:b/>
          <w:bCs/>
          <w:sz w:val="22"/>
          <w:szCs w:val="22"/>
        </w:rPr>
        <w:t xml:space="preserve"> </w:t>
      </w:r>
      <w:r>
        <w:rPr>
          <w:b/>
          <w:bCs/>
          <w:sz w:val="22"/>
          <w:szCs w:val="22"/>
        </w:rPr>
        <w:tab/>
      </w:r>
    </w:p>
    <w:p w14:paraId="2CB58973" w14:textId="77777777" w:rsidR="00E94310" w:rsidRDefault="00E94310" w:rsidP="00DB7E29">
      <w:pPr>
        <w:pStyle w:val="Default"/>
        <w:spacing w:before="120" w:after="120" w:line="288" w:lineRule="auto"/>
        <w:rPr>
          <w:color w:val="auto"/>
          <w:sz w:val="22"/>
          <w:szCs w:val="22"/>
        </w:rPr>
      </w:pPr>
    </w:p>
    <w:p w14:paraId="4B66BA19" w14:textId="77777777" w:rsidR="002E7A03" w:rsidRPr="005017C3" w:rsidRDefault="002E7A03" w:rsidP="00DB7E29">
      <w:pPr>
        <w:pStyle w:val="Default"/>
        <w:numPr>
          <w:ilvl w:val="0"/>
          <w:numId w:val="3"/>
        </w:numPr>
        <w:spacing w:before="120" w:after="120" w:line="288" w:lineRule="auto"/>
        <w:ind w:left="426" w:hanging="284"/>
        <w:jc w:val="both"/>
        <w:rPr>
          <w:sz w:val="22"/>
          <w:szCs w:val="22"/>
        </w:rPr>
      </w:pPr>
      <w:r w:rsidRPr="005017C3">
        <w:rPr>
          <w:color w:val="auto"/>
          <w:sz w:val="22"/>
          <w:szCs w:val="22"/>
        </w:rPr>
        <w:t xml:space="preserve">Tato cena je cenou pevnou a nepřekročitelnou pro předpokládaný rozsah služeb vč. dodávek </w:t>
      </w:r>
      <w:r w:rsidR="00F36CB3">
        <w:rPr>
          <w:color w:val="auto"/>
          <w:sz w:val="22"/>
          <w:szCs w:val="22"/>
        </w:rPr>
        <w:br/>
      </w:r>
      <w:r w:rsidRPr="005017C3">
        <w:rPr>
          <w:color w:val="auto"/>
          <w:sz w:val="22"/>
          <w:szCs w:val="22"/>
        </w:rPr>
        <w:t xml:space="preserve">a prací uvedený v </w:t>
      </w:r>
      <w:r w:rsidRPr="005017C3">
        <w:rPr>
          <w:b/>
          <w:bCs/>
          <w:color w:val="auto"/>
          <w:sz w:val="22"/>
          <w:szCs w:val="22"/>
        </w:rPr>
        <w:t>článku II.</w:t>
      </w:r>
      <w:r w:rsidRPr="005017C3">
        <w:rPr>
          <w:color w:val="auto"/>
          <w:sz w:val="22"/>
          <w:szCs w:val="22"/>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w:t>
      </w:r>
      <w:r w:rsidRPr="005017C3">
        <w:rPr>
          <w:color w:val="auto"/>
          <w:sz w:val="22"/>
          <w:szCs w:val="22"/>
        </w:rPr>
        <w:lastRenderedPageBreak/>
        <w:t xml:space="preserve">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všech řemeslných podrobnostech. </w:t>
      </w:r>
    </w:p>
    <w:p w14:paraId="3EFE2933" w14:textId="77777777" w:rsidR="002E7A03" w:rsidRDefault="002E7A03" w:rsidP="00DB7E29">
      <w:pPr>
        <w:pStyle w:val="Default"/>
        <w:numPr>
          <w:ilvl w:val="0"/>
          <w:numId w:val="3"/>
        </w:numPr>
        <w:spacing w:before="120" w:after="120" w:line="288" w:lineRule="auto"/>
        <w:ind w:left="426" w:hanging="284"/>
        <w:jc w:val="both"/>
        <w:rPr>
          <w:sz w:val="22"/>
          <w:szCs w:val="22"/>
        </w:rPr>
      </w:pPr>
      <w:r w:rsidRPr="005017C3">
        <w:rPr>
          <w:color w:val="auto"/>
          <w:sz w:val="22"/>
          <w:szCs w:val="22"/>
        </w:rPr>
        <w:t>V případě změny sazby DPH bude změna ceny (o novou sazbu DPH) řešena dodatkem této smlouvy na výzvu dodavatele.</w:t>
      </w:r>
    </w:p>
    <w:p w14:paraId="377F5462" w14:textId="77777777" w:rsidR="002E7A03" w:rsidRPr="005017C3" w:rsidRDefault="002E7A03" w:rsidP="00DB7E29">
      <w:pPr>
        <w:pStyle w:val="Default"/>
        <w:numPr>
          <w:ilvl w:val="0"/>
          <w:numId w:val="3"/>
        </w:numPr>
        <w:spacing w:before="120" w:after="120" w:line="288" w:lineRule="auto"/>
        <w:ind w:left="426" w:hanging="284"/>
        <w:jc w:val="both"/>
        <w:rPr>
          <w:sz w:val="22"/>
          <w:szCs w:val="22"/>
        </w:rPr>
      </w:pPr>
      <w:r w:rsidRPr="005017C3">
        <w:rPr>
          <w:sz w:val="22"/>
          <w:szCs w:val="22"/>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2AD4F8B0" w14:textId="77777777" w:rsidR="002E7A03" w:rsidRDefault="002E7A03" w:rsidP="00DB7E29">
      <w:pPr>
        <w:pStyle w:val="Default"/>
        <w:numPr>
          <w:ilvl w:val="0"/>
          <w:numId w:val="4"/>
        </w:numPr>
        <w:spacing w:before="120" w:after="120" w:line="288" w:lineRule="auto"/>
        <w:rPr>
          <w:sz w:val="22"/>
          <w:szCs w:val="22"/>
        </w:rPr>
      </w:pPr>
      <w:r>
        <w:rPr>
          <w:sz w:val="22"/>
          <w:szCs w:val="22"/>
        </w:rPr>
        <w:t xml:space="preserve">zhotovitel vypracuje cenovou kalkulaci služeb, dodávek, materiálu a prací, </w:t>
      </w:r>
    </w:p>
    <w:p w14:paraId="47553D8C" w14:textId="77777777" w:rsidR="002E7A03" w:rsidRPr="005017C3" w:rsidRDefault="002E7A03" w:rsidP="00DB7E29">
      <w:pPr>
        <w:pStyle w:val="Default"/>
        <w:numPr>
          <w:ilvl w:val="0"/>
          <w:numId w:val="4"/>
        </w:numPr>
        <w:spacing w:before="120" w:after="120" w:line="288" w:lineRule="auto"/>
        <w:jc w:val="both"/>
        <w:rPr>
          <w:sz w:val="22"/>
          <w:szCs w:val="22"/>
        </w:rPr>
      </w:pPr>
      <w:r w:rsidRPr="005017C3">
        <w:rPr>
          <w:sz w:val="22"/>
          <w:szCs w:val="22"/>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2C26F3E2" w14:textId="77777777" w:rsidR="002E7A03" w:rsidRDefault="002E7A03" w:rsidP="00DB7E29">
      <w:pPr>
        <w:pStyle w:val="Default"/>
        <w:spacing w:before="120" w:after="120" w:line="288" w:lineRule="auto"/>
        <w:rPr>
          <w:sz w:val="22"/>
          <w:szCs w:val="22"/>
        </w:rPr>
      </w:pPr>
    </w:p>
    <w:p w14:paraId="6D66FEA3" w14:textId="77777777" w:rsidR="002E7A03" w:rsidRDefault="002E7A03" w:rsidP="00DB7E29">
      <w:pPr>
        <w:pStyle w:val="Default"/>
        <w:spacing w:line="288" w:lineRule="auto"/>
        <w:jc w:val="center"/>
        <w:rPr>
          <w:sz w:val="22"/>
          <w:szCs w:val="22"/>
        </w:rPr>
      </w:pPr>
      <w:r>
        <w:rPr>
          <w:b/>
          <w:bCs/>
          <w:sz w:val="22"/>
          <w:szCs w:val="22"/>
        </w:rPr>
        <w:t xml:space="preserve">    V.</w:t>
      </w:r>
    </w:p>
    <w:p w14:paraId="2343B5BE" w14:textId="77777777" w:rsidR="002E7A03" w:rsidRDefault="002E7A03" w:rsidP="00DB7E29">
      <w:pPr>
        <w:pStyle w:val="Default"/>
        <w:spacing w:line="288" w:lineRule="auto"/>
        <w:ind w:right="-568"/>
        <w:jc w:val="center"/>
        <w:rPr>
          <w:sz w:val="22"/>
          <w:szCs w:val="22"/>
        </w:rPr>
      </w:pPr>
      <w:r>
        <w:rPr>
          <w:b/>
          <w:bCs/>
          <w:sz w:val="22"/>
          <w:szCs w:val="22"/>
        </w:rPr>
        <w:t>Fakturace</w:t>
      </w:r>
    </w:p>
    <w:p w14:paraId="779FFDAE"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Zhotovitel má právo </w:t>
      </w:r>
      <w:r w:rsidRPr="005017C3">
        <w:rPr>
          <w:b/>
          <w:bCs/>
          <w:sz w:val="22"/>
          <w:szCs w:val="22"/>
        </w:rPr>
        <w:t>fakturovat cenu díla až po provedení díla</w:t>
      </w:r>
      <w:r w:rsidRPr="005017C3">
        <w:rPr>
          <w:sz w:val="22"/>
          <w:szCs w:val="22"/>
        </w:rPr>
        <w:t xml:space="preserve">. Fakturu je zhotovitel oprávněn vystavit nejdříve ke dni předání a převzetí díla objednatelem, nejpozději však do </w:t>
      </w:r>
      <w:r w:rsidR="00F36CB3">
        <w:rPr>
          <w:sz w:val="22"/>
          <w:szCs w:val="22"/>
        </w:rPr>
        <w:br/>
      </w:r>
      <w:r w:rsidRPr="005017C3">
        <w:rPr>
          <w:sz w:val="22"/>
          <w:szCs w:val="22"/>
        </w:rPr>
        <w:t>15 dnů od data</w:t>
      </w:r>
      <w:r w:rsidR="00ED4E60">
        <w:rPr>
          <w:sz w:val="22"/>
          <w:szCs w:val="22"/>
        </w:rPr>
        <w:t xml:space="preserve"> </w:t>
      </w:r>
      <w:r w:rsidRPr="005017C3">
        <w:rPr>
          <w:sz w:val="22"/>
          <w:szCs w:val="22"/>
        </w:rPr>
        <w:t>předání a převzetí díla. Přitom termínem převzetí díla se rozumí souhlasné stanovisko objednatele s rozsahem a věcnou správností předaného předmětu smlouvy.</w:t>
      </w:r>
    </w:p>
    <w:p w14:paraId="4FD3FD3D"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Objednatel neposkytuje platební zálohy. </w:t>
      </w:r>
    </w:p>
    <w:p w14:paraId="12A6DEE9"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Nedojde-li mezi oběma smluvními stranami k dohodě při odsouhlasení množství nebo druhu provedených prací, je zhotovitel oprávněn fakturovat pouze práce, u kterých nedošlo </w:t>
      </w:r>
      <w:r w:rsidR="00F36CB3">
        <w:rPr>
          <w:sz w:val="22"/>
          <w:szCs w:val="22"/>
        </w:rPr>
        <w:br/>
      </w:r>
      <w:r w:rsidRPr="005017C3">
        <w:rPr>
          <w:sz w:val="22"/>
          <w:szCs w:val="22"/>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Smluvní strany se dohodly na termínu splatnosti faktury </w:t>
      </w:r>
      <w:r w:rsidR="00ED4E60">
        <w:rPr>
          <w:b/>
          <w:bCs/>
          <w:sz w:val="22"/>
          <w:szCs w:val="22"/>
        </w:rPr>
        <w:t>30</w:t>
      </w:r>
      <w:r w:rsidRPr="005017C3">
        <w:rPr>
          <w:b/>
          <w:bCs/>
          <w:sz w:val="22"/>
          <w:szCs w:val="22"/>
        </w:rPr>
        <w:t xml:space="preserve"> </w:t>
      </w:r>
      <w:r w:rsidRPr="005017C3">
        <w:rPr>
          <w:sz w:val="22"/>
          <w:szCs w:val="22"/>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Faktura musí mít náležitosti daňového dokladu dle § 29 odst. 2, zákona č. 235/2004 Sb., </w:t>
      </w:r>
      <w:r w:rsidR="00F36CB3">
        <w:rPr>
          <w:sz w:val="22"/>
          <w:szCs w:val="22"/>
        </w:rPr>
        <w:br/>
      </w:r>
      <w:r w:rsidRPr="005017C3">
        <w:rPr>
          <w:sz w:val="22"/>
          <w:szCs w:val="22"/>
        </w:rPr>
        <w:t xml:space="preserve">o dani z přidané hodnoty, ve znění pozdějších předpisů, náležitosti obchodní listiny podle </w:t>
      </w:r>
      <w:r w:rsidR="00F36CB3">
        <w:rPr>
          <w:sz w:val="22"/>
          <w:szCs w:val="22"/>
        </w:rPr>
        <w:br/>
      </w:r>
      <w:r w:rsidRPr="005017C3">
        <w:rPr>
          <w:sz w:val="22"/>
          <w:szCs w:val="22"/>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w:t>
      </w:r>
      <w:r w:rsidRPr="005017C3">
        <w:rPr>
          <w:sz w:val="22"/>
          <w:szCs w:val="22"/>
        </w:rPr>
        <w:lastRenderedPageBreak/>
        <w:t xml:space="preserve">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Cena za případné vícepráce bude uplatněna na základě dodatku k této smlouvě a bude fakturována samostatnou fakturou. </w:t>
      </w:r>
    </w:p>
    <w:p w14:paraId="15AD09D9" w14:textId="77777777" w:rsidR="002E7A03" w:rsidRDefault="002E7A03" w:rsidP="00DB7E29">
      <w:pPr>
        <w:pStyle w:val="Default"/>
        <w:numPr>
          <w:ilvl w:val="0"/>
          <w:numId w:val="5"/>
        </w:numPr>
        <w:spacing w:before="120" w:after="120" w:line="288" w:lineRule="auto"/>
        <w:ind w:left="714" w:hanging="357"/>
        <w:jc w:val="both"/>
        <w:rPr>
          <w:sz w:val="22"/>
          <w:szCs w:val="22"/>
        </w:rPr>
      </w:pPr>
      <w:r w:rsidRPr="005017C3">
        <w:rPr>
          <w:sz w:val="22"/>
          <w:szCs w:val="22"/>
        </w:rPr>
        <w:t xml:space="preserve">Zhotovitel tímto </w:t>
      </w:r>
      <w:r w:rsidRPr="005017C3">
        <w:rPr>
          <w:b/>
          <w:bCs/>
          <w:sz w:val="22"/>
          <w:szCs w:val="22"/>
        </w:rPr>
        <w:t>prohlašuje a zavazuje se</w:t>
      </w:r>
      <w:r w:rsidRPr="005017C3">
        <w:rPr>
          <w:sz w:val="22"/>
          <w:szCs w:val="22"/>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Pr>
          <w:sz w:val="22"/>
          <w:szCs w:val="22"/>
        </w:rPr>
        <w:br/>
      </w:r>
      <w:r w:rsidRPr="005017C3">
        <w:rPr>
          <w:sz w:val="22"/>
          <w:szCs w:val="22"/>
        </w:rPr>
        <w:t xml:space="preserve">8. tohoto článku. </w:t>
      </w:r>
    </w:p>
    <w:p w14:paraId="2A5F961C" w14:textId="77777777" w:rsidR="002E7A03" w:rsidRPr="005017C3" w:rsidRDefault="002E7A03" w:rsidP="00DB7E29">
      <w:pPr>
        <w:pStyle w:val="Default"/>
        <w:numPr>
          <w:ilvl w:val="0"/>
          <w:numId w:val="5"/>
        </w:numPr>
        <w:spacing w:before="120" w:after="120" w:line="288" w:lineRule="auto"/>
        <w:jc w:val="both"/>
        <w:rPr>
          <w:sz w:val="22"/>
          <w:szCs w:val="22"/>
        </w:rPr>
      </w:pPr>
      <w:r w:rsidRPr="005017C3">
        <w:rPr>
          <w:sz w:val="22"/>
          <w:szCs w:val="22"/>
        </w:rPr>
        <w:t xml:space="preserve">Smluvní strany se tímto dohodly, že </w:t>
      </w:r>
      <w:r w:rsidRPr="005017C3">
        <w:rPr>
          <w:b/>
          <w:bCs/>
          <w:sz w:val="22"/>
          <w:szCs w:val="22"/>
        </w:rPr>
        <w:t>objednatel je oprávněn se kdykoli rozhodnout uhradit za zhotovitele DPH</w:t>
      </w:r>
      <w:r w:rsidRPr="005017C3">
        <w:rPr>
          <w:sz w:val="22"/>
          <w:szCs w:val="22"/>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Pr>
          <w:sz w:val="22"/>
          <w:szCs w:val="22"/>
        </w:rPr>
        <w:br/>
      </w:r>
      <w:r w:rsidRPr="005017C3">
        <w:rPr>
          <w:sz w:val="22"/>
          <w:szCs w:val="22"/>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005810F8">
        <w:rPr>
          <w:sz w:val="22"/>
          <w:szCs w:val="22"/>
        </w:rPr>
        <w:t>film@jiribednarik.cz</w:t>
      </w:r>
      <w:r w:rsidRPr="005017C3">
        <w:rPr>
          <w:sz w:val="22"/>
          <w:szCs w:val="22"/>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00377E98">
        <w:rPr>
          <w:sz w:val="22"/>
          <w:szCs w:val="22"/>
        </w:rPr>
        <w:t xml:space="preserve"> </w:t>
      </w:r>
      <w:proofErr w:type="gramStart"/>
      <w:r w:rsidR="00377E98">
        <w:rPr>
          <w:sz w:val="22"/>
          <w:szCs w:val="22"/>
        </w:rPr>
        <w:t>Jihlavě</w:t>
      </w:r>
      <w:r w:rsidRPr="005017C3">
        <w:rPr>
          <w:sz w:val="22"/>
          <w:szCs w:val="22"/>
        </w:rPr>
        <w:t>,</w:t>
      </w:r>
      <w:r w:rsidR="004C6CEC">
        <w:rPr>
          <w:sz w:val="22"/>
          <w:szCs w:val="22"/>
        </w:rPr>
        <w:t xml:space="preserve"> </w:t>
      </w:r>
      <w:r w:rsidRPr="005017C3">
        <w:rPr>
          <w:sz w:val="22"/>
          <w:szCs w:val="22"/>
        </w:rPr>
        <w:t xml:space="preserve"> adresa</w:t>
      </w:r>
      <w:proofErr w:type="gramEnd"/>
      <w:r w:rsidR="004C6CEC">
        <w:rPr>
          <w:sz w:val="22"/>
          <w:szCs w:val="22"/>
        </w:rPr>
        <w:t xml:space="preserve"> Tolstého 2, 586 01 Jihlava</w:t>
      </w:r>
      <w:r w:rsidRPr="005017C3">
        <w:rPr>
          <w:sz w:val="22"/>
          <w:szCs w:val="22"/>
        </w:rPr>
        <w:t xml:space="preserve">. Zhotovitel je povinen ihned objednateli písemně sdělit změnu v jeho správci daně pro platbu DPH a rovněž změnu výše uvedené adresy pro elektronickou poštu. </w:t>
      </w:r>
    </w:p>
    <w:p w14:paraId="300E8691" w14:textId="77777777" w:rsidR="002E7A03" w:rsidRDefault="002E7A03" w:rsidP="00DB7E29">
      <w:pPr>
        <w:pStyle w:val="Default"/>
        <w:spacing w:line="288" w:lineRule="auto"/>
        <w:ind w:left="714" w:hanging="357"/>
        <w:jc w:val="center"/>
        <w:rPr>
          <w:sz w:val="22"/>
          <w:szCs w:val="22"/>
        </w:rPr>
      </w:pPr>
      <w:r>
        <w:rPr>
          <w:b/>
          <w:bCs/>
          <w:sz w:val="22"/>
          <w:szCs w:val="22"/>
        </w:rPr>
        <w:t>VI.</w:t>
      </w:r>
    </w:p>
    <w:p w14:paraId="384D2CB6" w14:textId="77777777" w:rsidR="002E7A03" w:rsidRDefault="002E7A03" w:rsidP="00DB7E29">
      <w:pPr>
        <w:pStyle w:val="Default"/>
        <w:spacing w:line="288" w:lineRule="auto"/>
        <w:ind w:left="283" w:right="-568" w:hanging="284"/>
        <w:jc w:val="center"/>
        <w:rPr>
          <w:sz w:val="22"/>
          <w:szCs w:val="22"/>
        </w:rPr>
      </w:pPr>
      <w:r>
        <w:rPr>
          <w:b/>
          <w:bCs/>
          <w:sz w:val="22"/>
          <w:szCs w:val="22"/>
        </w:rPr>
        <w:t>Provádění díla, předání a převzetí díla</w:t>
      </w:r>
    </w:p>
    <w:p w14:paraId="03B91943" w14:textId="58CC9F27" w:rsidR="002E7A03" w:rsidRDefault="002E7A03" w:rsidP="00DB7E29">
      <w:pPr>
        <w:pStyle w:val="Default"/>
        <w:numPr>
          <w:ilvl w:val="0"/>
          <w:numId w:val="6"/>
        </w:numPr>
        <w:spacing w:before="120" w:after="120" w:line="288" w:lineRule="auto"/>
        <w:ind w:left="714" w:hanging="357"/>
        <w:jc w:val="both"/>
        <w:rPr>
          <w:sz w:val="22"/>
          <w:szCs w:val="22"/>
        </w:rPr>
      </w:pPr>
      <w:r>
        <w:rPr>
          <w:sz w:val="22"/>
          <w:szCs w:val="22"/>
        </w:rPr>
        <w:t xml:space="preserve">V termínu </w:t>
      </w:r>
      <w:r w:rsidRPr="00C23CED">
        <w:rPr>
          <w:b/>
          <w:bCs/>
          <w:sz w:val="22"/>
          <w:szCs w:val="22"/>
        </w:rPr>
        <w:t xml:space="preserve">do </w:t>
      </w:r>
      <w:r w:rsidR="00C23CED" w:rsidRPr="00C23CED">
        <w:rPr>
          <w:b/>
          <w:bCs/>
          <w:sz w:val="22"/>
          <w:szCs w:val="22"/>
        </w:rPr>
        <w:t>31.07.2021</w:t>
      </w:r>
      <w:r w:rsidRPr="00C23CED">
        <w:rPr>
          <w:b/>
          <w:bCs/>
          <w:sz w:val="22"/>
          <w:szCs w:val="22"/>
        </w:rPr>
        <w:t xml:space="preserve"> předloží zhotovitel návrh</w:t>
      </w:r>
      <w:r w:rsidRPr="00C23CED">
        <w:rPr>
          <w:sz w:val="22"/>
          <w:szCs w:val="22"/>
        </w:rPr>
        <w:t xml:space="preserve"> </w:t>
      </w:r>
      <w:r w:rsidR="00C23951">
        <w:rPr>
          <w:sz w:val="22"/>
          <w:szCs w:val="22"/>
        </w:rPr>
        <w:t>fotobanky</w:t>
      </w:r>
      <w:r w:rsidR="006911A7">
        <w:rPr>
          <w:sz w:val="22"/>
          <w:szCs w:val="22"/>
        </w:rPr>
        <w:t xml:space="preserve"> </w:t>
      </w:r>
      <w:r>
        <w:rPr>
          <w:sz w:val="22"/>
          <w:szCs w:val="22"/>
        </w:rPr>
        <w:t xml:space="preserve">v rozpracovanosti </w:t>
      </w:r>
      <w:r>
        <w:rPr>
          <w:sz w:val="22"/>
          <w:szCs w:val="22"/>
        </w:rPr>
        <w:br/>
        <w:t xml:space="preserve">k připomínkování a odsouhlasení detailů objednateli. O této fázi bude zhotovitel </w:t>
      </w:r>
      <w:proofErr w:type="gramStart"/>
      <w:r>
        <w:rPr>
          <w:sz w:val="22"/>
          <w:szCs w:val="22"/>
        </w:rPr>
        <w:t>informovat  e</w:t>
      </w:r>
      <w:proofErr w:type="gramEnd"/>
      <w:r>
        <w:rPr>
          <w:sz w:val="22"/>
          <w:szCs w:val="22"/>
        </w:rPr>
        <w:t>-mailem kontaktní osobu zadavatele (</w:t>
      </w:r>
      <w:r w:rsidR="00C87730">
        <w:rPr>
          <w:color w:val="0000FF"/>
          <w:sz w:val="22"/>
          <w:szCs w:val="22"/>
          <w:u w:val="single"/>
        </w:rPr>
        <w:t>nezvalovad@seznam.cz</w:t>
      </w:r>
      <w:r>
        <w:rPr>
          <w:sz w:val="22"/>
          <w:szCs w:val="22"/>
        </w:rPr>
        <w:t>), a to včetně zaslání tohoto návrhu. Po sdělení objednatele, že souhlasí s</w:t>
      </w:r>
      <w:r w:rsidR="00EE0DE2">
        <w:rPr>
          <w:sz w:val="22"/>
          <w:szCs w:val="22"/>
        </w:rPr>
        <w:t> </w:t>
      </w:r>
      <w:r>
        <w:rPr>
          <w:sz w:val="22"/>
          <w:szCs w:val="22"/>
        </w:rPr>
        <w:t>návrhem</w:t>
      </w:r>
      <w:r w:rsidR="00EE0DE2">
        <w:rPr>
          <w:sz w:val="22"/>
          <w:szCs w:val="22"/>
        </w:rPr>
        <w:t xml:space="preserve"> fotobanky</w:t>
      </w:r>
      <w:r>
        <w:rPr>
          <w:sz w:val="22"/>
          <w:szCs w:val="22"/>
        </w:rPr>
        <w:t>, které je ujednáno v termínu</w:t>
      </w:r>
      <w:r w:rsidR="00ED4E60">
        <w:rPr>
          <w:sz w:val="22"/>
          <w:szCs w:val="22"/>
        </w:rPr>
        <w:t xml:space="preserve"> do 5</w:t>
      </w:r>
      <w:r>
        <w:rPr>
          <w:sz w:val="22"/>
          <w:szCs w:val="22"/>
        </w:rPr>
        <w:t xml:space="preserve"> pracovních dnů od předložení návrhu</w:t>
      </w:r>
      <w:r w:rsidR="00EE0DE2">
        <w:rPr>
          <w:sz w:val="22"/>
          <w:szCs w:val="22"/>
        </w:rPr>
        <w:t xml:space="preserve"> fotobanky</w:t>
      </w:r>
      <w:r>
        <w:rPr>
          <w:sz w:val="22"/>
          <w:szCs w:val="22"/>
        </w:rPr>
        <w:t xml:space="preserve">, může zhotovitel pokračovat v dalších krocích směřujících k dokončení díla.  </w:t>
      </w:r>
    </w:p>
    <w:p w14:paraId="0EB37D2D" w14:textId="77777777" w:rsidR="002E7A03" w:rsidRDefault="002E7A03" w:rsidP="00DB7E29">
      <w:pPr>
        <w:pStyle w:val="Default"/>
        <w:numPr>
          <w:ilvl w:val="0"/>
          <w:numId w:val="6"/>
        </w:numPr>
        <w:spacing w:before="120" w:after="120" w:line="288" w:lineRule="auto"/>
        <w:ind w:left="714" w:hanging="357"/>
        <w:jc w:val="both"/>
        <w:rPr>
          <w:sz w:val="22"/>
          <w:szCs w:val="22"/>
        </w:rPr>
      </w:pPr>
      <w:r>
        <w:rPr>
          <w:sz w:val="22"/>
          <w:szCs w:val="22"/>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w:t>
      </w:r>
      <w:r w:rsidR="00F36CB3">
        <w:rPr>
          <w:sz w:val="22"/>
          <w:szCs w:val="22"/>
        </w:rPr>
        <w:br/>
      </w:r>
      <w:r>
        <w:rPr>
          <w:sz w:val="22"/>
          <w:szCs w:val="22"/>
        </w:rPr>
        <w:t xml:space="preserve">v této smlouvě a v Dokumentaci průzkumu trhu k podání nabídek na tuto veřejnou zakázku </w:t>
      </w:r>
      <w:r w:rsidR="00F36CB3">
        <w:rPr>
          <w:sz w:val="22"/>
          <w:szCs w:val="22"/>
        </w:rPr>
        <w:br/>
      </w:r>
      <w:r>
        <w:rPr>
          <w:sz w:val="22"/>
          <w:szCs w:val="22"/>
        </w:rPr>
        <w:t xml:space="preserve">a v příloze č. 1 této výzvy (obchodních podmínkách). </w:t>
      </w:r>
    </w:p>
    <w:p w14:paraId="16D5E82A" w14:textId="2CA2C6B3" w:rsidR="002E7A03" w:rsidRDefault="002E7A03" w:rsidP="00DB7E29">
      <w:pPr>
        <w:pStyle w:val="Default"/>
        <w:numPr>
          <w:ilvl w:val="0"/>
          <w:numId w:val="6"/>
        </w:numPr>
        <w:spacing w:before="120" w:after="120" w:line="288" w:lineRule="auto"/>
        <w:ind w:left="714" w:hanging="357"/>
        <w:jc w:val="both"/>
        <w:rPr>
          <w:sz w:val="22"/>
          <w:szCs w:val="22"/>
        </w:rPr>
      </w:pPr>
      <w:r>
        <w:rPr>
          <w:b/>
          <w:bCs/>
          <w:sz w:val="22"/>
          <w:szCs w:val="22"/>
        </w:rPr>
        <w:lastRenderedPageBreak/>
        <w:t xml:space="preserve">Dokončením díla </w:t>
      </w:r>
      <w:r>
        <w:rPr>
          <w:sz w:val="22"/>
          <w:szCs w:val="22"/>
        </w:rPr>
        <w:t xml:space="preserve">se rozumí úplné dokončení předmětu díla dle čl. II této smlouvy  </w:t>
      </w:r>
      <w:r w:rsidR="00F36CB3">
        <w:rPr>
          <w:sz w:val="22"/>
          <w:szCs w:val="22"/>
        </w:rPr>
        <w:br/>
      </w:r>
      <w:r>
        <w:rPr>
          <w:sz w:val="22"/>
          <w:szCs w:val="22"/>
        </w:rPr>
        <w:t xml:space="preserve">a protokolární převzetí </w:t>
      </w:r>
      <w:r w:rsidR="00EE0DE2">
        <w:rPr>
          <w:sz w:val="22"/>
          <w:szCs w:val="22"/>
        </w:rPr>
        <w:t xml:space="preserve">fotobanky obsahující 240 fotografií </w:t>
      </w:r>
      <w:r>
        <w:rPr>
          <w:sz w:val="22"/>
          <w:szCs w:val="22"/>
        </w:rPr>
        <w:t>včetně předání díla v elektronické verzi</w:t>
      </w:r>
      <w:r w:rsidR="00EE0DE2">
        <w:rPr>
          <w:sz w:val="22"/>
          <w:szCs w:val="22"/>
        </w:rPr>
        <w:t xml:space="preserve">. </w:t>
      </w:r>
      <w:r>
        <w:rPr>
          <w:sz w:val="22"/>
          <w:szCs w:val="22"/>
        </w:rPr>
        <w:t xml:space="preserve">Zhotovitel je povinen vyzvat objednatele nejméně pět pracovních dnů předem </w:t>
      </w:r>
      <w:r w:rsidR="00F36CB3">
        <w:rPr>
          <w:sz w:val="22"/>
          <w:szCs w:val="22"/>
        </w:rPr>
        <w:br/>
      </w:r>
      <w:r>
        <w:rPr>
          <w:sz w:val="22"/>
          <w:szCs w:val="22"/>
        </w:rPr>
        <w:t xml:space="preserve">k převzetí dokončeného díla. </w:t>
      </w:r>
      <w:r>
        <w:rPr>
          <w:b/>
          <w:bCs/>
          <w:sz w:val="22"/>
          <w:szCs w:val="22"/>
        </w:rPr>
        <w:t>O průběhu a výsledku předávacího řízení, sepíší obě strany předávací protokol</w:t>
      </w:r>
      <w:r>
        <w:rPr>
          <w:sz w:val="22"/>
          <w:szCs w:val="22"/>
        </w:rPr>
        <w:t xml:space="preserve">, v jehož závěru objednatel výslovně uvede, že dílo přejímá. Objednatel není povinen převzít dílo s vadami. </w:t>
      </w:r>
      <w:r>
        <w:rPr>
          <w:b/>
          <w:bCs/>
          <w:sz w:val="22"/>
          <w:szCs w:val="22"/>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Pr>
          <w:sz w:val="22"/>
          <w:szCs w:val="22"/>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7384B4E" w14:textId="77777777" w:rsidR="002E7A03" w:rsidRDefault="002E7A03" w:rsidP="00DB7E29">
      <w:pPr>
        <w:pStyle w:val="Default"/>
        <w:numPr>
          <w:ilvl w:val="0"/>
          <w:numId w:val="6"/>
        </w:numPr>
        <w:spacing w:before="120" w:after="120" w:line="288" w:lineRule="auto"/>
        <w:ind w:left="714" w:hanging="357"/>
        <w:jc w:val="both"/>
        <w:rPr>
          <w:sz w:val="22"/>
          <w:szCs w:val="22"/>
        </w:rPr>
      </w:pPr>
      <w:r>
        <w:rPr>
          <w:sz w:val="22"/>
          <w:szCs w:val="22"/>
        </w:rPr>
        <w:t xml:space="preserve">Objednatel převezme dílo, bude-li provedení objemu i jakost služeb, prací a dodávky </w:t>
      </w:r>
      <w:r w:rsidR="007857B5">
        <w:rPr>
          <w:sz w:val="22"/>
          <w:szCs w:val="22"/>
        </w:rPr>
        <w:br/>
      </w:r>
      <w:r>
        <w:rPr>
          <w:sz w:val="22"/>
          <w:szCs w:val="22"/>
        </w:rPr>
        <w:t xml:space="preserve">v souladu s touto smlouvou a předá-li mu zhotovitel veškerou dokumentaci podle podmínek této smlouvy.  </w:t>
      </w:r>
    </w:p>
    <w:p w14:paraId="35ADC415" w14:textId="77777777" w:rsidR="002E7A03" w:rsidRDefault="002E7A03" w:rsidP="00DB7E29">
      <w:pPr>
        <w:pStyle w:val="Default"/>
        <w:numPr>
          <w:ilvl w:val="0"/>
          <w:numId w:val="6"/>
        </w:numPr>
        <w:spacing w:before="120" w:after="120" w:line="288" w:lineRule="auto"/>
        <w:ind w:left="714" w:hanging="357"/>
        <w:jc w:val="both"/>
        <w:rPr>
          <w:sz w:val="22"/>
          <w:szCs w:val="22"/>
        </w:rPr>
      </w:pPr>
      <w:r>
        <w:rPr>
          <w:sz w:val="22"/>
          <w:szCs w:val="22"/>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Default="002E7A03" w:rsidP="00DB7E29">
      <w:pPr>
        <w:pStyle w:val="Default"/>
        <w:numPr>
          <w:ilvl w:val="0"/>
          <w:numId w:val="6"/>
        </w:numPr>
        <w:spacing w:before="120" w:after="120" w:line="288" w:lineRule="auto"/>
        <w:ind w:left="714" w:hanging="357"/>
        <w:jc w:val="both"/>
        <w:rPr>
          <w:sz w:val="22"/>
          <w:szCs w:val="22"/>
        </w:rPr>
      </w:pPr>
      <w:r>
        <w:rPr>
          <w:sz w:val="22"/>
          <w:szCs w:val="22"/>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77777777" w:rsidR="002E7A03" w:rsidRDefault="002E7A03" w:rsidP="00DB7E29">
      <w:pPr>
        <w:pStyle w:val="Default"/>
        <w:numPr>
          <w:ilvl w:val="0"/>
          <w:numId w:val="6"/>
        </w:numPr>
        <w:spacing w:before="120" w:after="120" w:line="288" w:lineRule="auto"/>
        <w:jc w:val="both"/>
        <w:rPr>
          <w:sz w:val="22"/>
          <w:szCs w:val="22"/>
        </w:rPr>
      </w:pPr>
      <w:r>
        <w:rPr>
          <w:sz w:val="22"/>
          <w:szCs w:val="22"/>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w:t>
      </w:r>
      <w:r w:rsidR="00F36CB3">
        <w:rPr>
          <w:sz w:val="22"/>
          <w:szCs w:val="22"/>
        </w:rPr>
        <w:br/>
      </w:r>
      <w:r>
        <w:rPr>
          <w:sz w:val="22"/>
          <w:szCs w:val="22"/>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338F03B1" w14:textId="77777777" w:rsidR="002E7A03" w:rsidRDefault="002E7A03" w:rsidP="00DB7E29">
      <w:pPr>
        <w:pStyle w:val="Default"/>
        <w:spacing w:line="288" w:lineRule="auto"/>
        <w:jc w:val="center"/>
        <w:rPr>
          <w:sz w:val="22"/>
          <w:szCs w:val="22"/>
        </w:rPr>
      </w:pPr>
      <w:r>
        <w:rPr>
          <w:b/>
          <w:bCs/>
          <w:sz w:val="22"/>
          <w:szCs w:val="22"/>
        </w:rPr>
        <w:t xml:space="preserve">VII. </w:t>
      </w:r>
    </w:p>
    <w:p w14:paraId="108D7259" w14:textId="77777777" w:rsidR="002E7A03" w:rsidRDefault="002E7A03" w:rsidP="00DB7E29">
      <w:pPr>
        <w:pStyle w:val="Default"/>
        <w:spacing w:line="288" w:lineRule="auto"/>
        <w:jc w:val="center"/>
        <w:rPr>
          <w:sz w:val="22"/>
          <w:szCs w:val="22"/>
        </w:rPr>
      </w:pPr>
      <w:r>
        <w:rPr>
          <w:b/>
          <w:bCs/>
          <w:sz w:val="22"/>
          <w:szCs w:val="22"/>
        </w:rPr>
        <w:t xml:space="preserve">Odpovědnost za vady </w:t>
      </w:r>
    </w:p>
    <w:p w14:paraId="1D687A07" w14:textId="77777777" w:rsidR="002E7A03" w:rsidRPr="00813768" w:rsidRDefault="002E7A03" w:rsidP="00DB7E29">
      <w:pPr>
        <w:pStyle w:val="Default"/>
        <w:spacing w:before="120" w:after="120" w:line="288" w:lineRule="auto"/>
        <w:ind w:left="283" w:hanging="284"/>
        <w:jc w:val="both"/>
        <w:rPr>
          <w:sz w:val="22"/>
          <w:szCs w:val="22"/>
        </w:rPr>
      </w:pPr>
      <w:r>
        <w:rPr>
          <w:sz w:val="22"/>
          <w:szCs w:val="22"/>
        </w:rPr>
        <w:t xml:space="preserve">1. Zhotovitel zaručuje, že dílo bude mít ode dne předání vlastnosti podle dokumentace a předpisů, které se na provádění díla vztahují jako celek. Zhotovitel odpovídá za to, že dílo je kompletní </w:t>
      </w:r>
      <w:r>
        <w:rPr>
          <w:sz w:val="22"/>
          <w:szCs w:val="22"/>
        </w:rPr>
        <w:br/>
        <w:t>a bez právních vad a že dodané množství se shoduje s údaji ve faktuře</w:t>
      </w:r>
      <w:r w:rsidRPr="00813768">
        <w:rPr>
          <w:sz w:val="22"/>
          <w:szCs w:val="22"/>
        </w:rPr>
        <w:t xml:space="preserve">.  </w:t>
      </w:r>
    </w:p>
    <w:p w14:paraId="4C1E3323" w14:textId="586EE97E" w:rsidR="002E7A03" w:rsidRDefault="002E7A03" w:rsidP="00DB7E29">
      <w:pPr>
        <w:pStyle w:val="Default"/>
        <w:spacing w:before="120" w:after="120" w:line="288" w:lineRule="auto"/>
        <w:ind w:left="283" w:hanging="284"/>
        <w:jc w:val="both"/>
        <w:rPr>
          <w:sz w:val="22"/>
          <w:szCs w:val="22"/>
        </w:rPr>
      </w:pPr>
      <w:r w:rsidRPr="00813768">
        <w:rPr>
          <w:bCs/>
          <w:sz w:val="22"/>
          <w:szCs w:val="22"/>
        </w:rPr>
        <w:t xml:space="preserve">2. </w:t>
      </w:r>
      <w:r w:rsidRPr="00813768">
        <w:rPr>
          <w:b/>
          <w:bCs/>
          <w:sz w:val="22"/>
          <w:szCs w:val="22"/>
        </w:rPr>
        <w:t>Z</w:t>
      </w:r>
      <w:r>
        <w:rPr>
          <w:b/>
          <w:bCs/>
          <w:sz w:val="22"/>
          <w:szCs w:val="22"/>
        </w:rPr>
        <w:t>hotovitel plně a bez časového omezení odpovídá za vady, jež má dílo</w:t>
      </w:r>
      <w:r>
        <w:rPr>
          <w:sz w:val="22"/>
          <w:szCs w:val="22"/>
        </w:rPr>
        <w:t xml:space="preserve"> v době jeho předání objednateli. Zhotovitel poskytuje na dílo záruku do </w:t>
      </w:r>
      <w:r w:rsidRPr="00EE0DE2">
        <w:rPr>
          <w:sz w:val="22"/>
          <w:szCs w:val="22"/>
        </w:rPr>
        <w:t>31.12.20</w:t>
      </w:r>
      <w:r w:rsidR="00EE0DE2" w:rsidRPr="00EE0DE2">
        <w:rPr>
          <w:sz w:val="22"/>
          <w:szCs w:val="22"/>
        </w:rPr>
        <w:t>22</w:t>
      </w:r>
      <w:r w:rsidRPr="00EE0DE2">
        <w:rPr>
          <w:sz w:val="22"/>
          <w:szCs w:val="22"/>
        </w:rPr>
        <w:t>.</w:t>
      </w:r>
      <w:r>
        <w:rPr>
          <w:sz w:val="22"/>
          <w:szCs w:val="22"/>
        </w:rPr>
        <w:t xml:space="preserve"> Bude-li dílo vykazovat vady, bude objednatel postupovat ve smyslu § 2615 a násl. občanského zákoníku. Zhotovitel odpovídá </w:t>
      </w:r>
      <w:r>
        <w:rPr>
          <w:sz w:val="22"/>
          <w:szCs w:val="22"/>
        </w:rPr>
        <w:br/>
        <w:t xml:space="preserve">v plném rozsahu a bez omezení za jakost provedeného díla, správnost a úplnost provedení díla. </w:t>
      </w:r>
    </w:p>
    <w:p w14:paraId="3D9CA254"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3. Zhotovitel v plném rozsahu odpovídá za škodu, která by v důsledku vad díla vznikla objednateli nebo další osobě – tuto je povinen bez zbytečného odkladu nahradit.  </w:t>
      </w:r>
    </w:p>
    <w:p w14:paraId="3D0C3779" w14:textId="77777777" w:rsidR="002E7A03" w:rsidRDefault="002E7A03" w:rsidP="00DB7E29">
      <w:pPr>
        <w:pStyle w:val="Default"/>
        <w:spacing w:before="120" w:after="120" w:line="288" w:lineRule="auto"/>
        <w:ind w:left="283" w:hanging="284"/>
        <w:jc w:val="both"/>
        <w:rPr>
          <w:sz w:val="22"/>
          <w:szCs w:val="22"/>
        </w:rPr>
      </w:pPr>
      <w:r>
        <w:rPr>
          <w:sz w:val="22"/>
          <w:szCs w:val="22"/>
        </w:rPr>
        <w:lastRenderedPageBreak/>
        <w:t xml:space="preserve">4. V případě jakékoli vady díla sjednávají smluvní strany právo objednatele požadovat a povinnost zhotovitele poskytnout </w:t>
      </w:r>
      <w:r>
        <w:rPr>
          <w:b/>
          <w:bCs/>
          <w:sz w:val="22"/>
          <w:szCs w:val="22"/>
        </w:rPr>
        <w:t>bezplatné odstranění vady</w:t>
      </w:r>
      <w:r>
        <w:rPr>
          <w:sz w:val="22"/>
          <w:szCs w:val="22"/>
        </w:rPr>
        <w:t xml:space="preserve">. Zhotovitel se zavazuje vady díla odstranit </w:t>
      </w:r>
      <w:r>
        <w:rPr>
          <w:b/>
          <w:bCs/>
          <w:sz w:val="22"/>
          <w:szCs w:val="22"/>
        </w:rPr>
        <w:t>bez zbytečného odkladu</w:t>
      </w:r>
      <w:r>
        <w:rPr>
          <w:sz w:val="22"/>
          <w:szCs w:val="22"/>
        </w:rPr>
        <w:t xml:space="preserve"> po uplatnění písemné reklamace objednatele (jedná se o reklamaci vady díla), </w:t>
      </w:r>
      <w:r>
        <w:rPr>
          <w:b/>
          <w:bCs/>
          <w:sz w:val="22"/>
          <w:szCs w:val="22"/>
        </w:rPr>
        <w:t>nejpozději do 15 dnů</w:t>
      </w:r>
      <w:r>
        <w:rPr>
          <w:sz w:val="22"/>
          <w:szCs w:val="22"/>
        </w:rPr>
        <w:t xml:space="preserve"> po obdržení písemné reklamace vady díla. </w:t>
      </w:r>
    </w:p>
    <w:p w14:paraId="18B8F753"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6. 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7. Opravené dílo nebo náhradní plnění musí rovněž být objednateli předáno způsobem ujednaným </w:t>
      </w:r>
      <w:r w:rsidR="00F36CB3">
        <w:rPr>
          <w:sz w:val="22"/>
          <w:szCs w:val="22"/>
        </w:rPr>
        <w:br/>
      </w:r>
      <w:r>
        <w:rPr>
          <w:sz w:val="22"/>
          <w:szCs w:val="22"/>
        </w:rPr>
        <w:t xml:space="preserve">v této smlouvě pro předání díla. </w:t>
      </w:r>
    </w:p>
    <w:p w14:paraId="63D39F01" w14:textId="77777777" w:rsidR="002E7A03" w:rsidRDefault="002E7A03" w:rsidP="00DB7E29">
      <w:pPr>
        <w:pStyle w:val="Default"/>
        <w:spacing w:before="120" w:after="120" w:line="288" w:lineRule="auto"/>
        <w:rPr>
          <w:sz w:val="22"/>
          <w:szCs w:val="22"/>
        </w:rPr>
      </w:pPr>
    </w:p>
    <w:p w14:paraId="4887C2E7" w14:textId="77777777" w:rsidR="002E7A03" w:rsidRDefault="002E7A03" w:rsidP="00DB7E29">
      <w:pPr>
        <w:pStyle w:val="Default"/>
        <w:spacing w:line="288" w:lineRule="auto"/>
        <w:ind w:left="284"/>
        <w:jc w:val="center"/>
        <w:rPr>
          <w:sz w:val="22"/>
          <w:szCs w:val="22"/>
        </w:rPr>
      </w:pPr>
      <w:r>
        <w:rPr>
          <w:b/>
          <w:bCs/>
          <w:sz w:val="22"/>
          <w:szCs w:val="22"/>
        </w:rPr>
        <w:t>VIII.</w:t>
      </w:r>
    </w:p>
    <w:p w14:paraId="1B4CF415" w14:textId="77777777" w:rsidR="002E7A03" w:rsidRDefault="002E7A03" w:rsidP="00DB7E29">
      <w:pPr>
        <w:pStyle w:val="Default"/>
        <w:spacing w:line="288" w:lineRule="auto"/>
        <w:jc w:val="center"/>
        <w:rPr>
          <w:sz w:val="22"/>
          <w:szCs w:val="22"/>
        </w:rPr>
      </w:pPr>
      <w:r>
        <w:rPr>
          <w:b/>
          <w:bCs/>
          <w:sz w:val="22"/>
          <w:szCs w:val="22"/>
        </w:rPr>
        <w:t xml:space="preserve">Smluvní pokuty </w:t>
      </w:r>
    </w:p>
    <w:p w14:paraId="723C8D23"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1. Bude-li </w:t>
      </w:r>
      <w:r>
        <w:rPr>
          <w:b/>
          <w:bCs/>
          <w:sz w:val="22"/>
          <w:szCs w:val="22"/>
        </w:rPr>
        <w:t>zhotovitel v prodlení s provedením díla</w:t>
      </w:r>
      <w:r>
        <w:rPr>
          <w:sz w:val="22"/>
          <w:szCs w:val="22"/>
        </w:rPr>
        <w:t xml:space="preserve"> dle článku III. této smlouvy, je objednatel oprávněn vyúčtovat zhotoviteli smluvní pokutu ve výši </w:t>
      </w:r>
      <w:r>
        <w:rPr>
          <w:b/>
          <w:bCs/>
          <w:sz w:val="22"/>
          <w:szCs w:val="22"/>
        </w:rPr>
        <w:t>100,- Kč</w:t>
      </w:r>
      <w:r>
        <w:rPr>
          <w:sz w:val="22"/>
          <w:szCs w:val="22"/>
        </w:rPr>
        <w:t xml:space="preserve"> za každý započatý den prodlení. </w:t>
      </w:r>
    </w:p>
    <w:p w14:paraId="17FF6ACF"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2. Bude-li </w:t>
      </w:r>
      <w:r>
        <w:rPr>
          <w:b/>
          <w:bCs/>
          <w:sz w:val="22"/>
          <w:szCs w:val="22"/>
        </w:rPr>
        <w:t>zhotovitel v prodlení s odstraněním vad</w:t>
      </w:r>
      <w:r>
        <w:rPr>
          <w:sz w:val="22"/>
          <w:szCs w:val="22"/>
        </w:rPr>
        <w:t xml:space="preserve"> zjištěných při předání a převzetí díla, je objednatel oprávněn vyúčtovat zhotoviteli smluvní pokutu ve výši </w:t>
      </w:r>
      <w:r>
        <w:rPr>
          <w:b/>
          <w:bCs/>
          <w:sz w:val="22"/>
          <w:szCs w:val="22"/>
        </w:rPr>
        <w:t>50,- Kč</w:t>
      </w:r>
      <w:r>
        <w:rPr>
          <w:sz w:val="22"/>
          <w:szCs w:val="22"/>
        </w:rPr>
        <w:t xml:space="preserve"> za každý započatý den prodlení a každou vadu. Bude-li zhotovitel v prodlení s odstraněním reklamovaných vad díla, je objednatel oprávněn vyúčtovat zhotoviteli smluvní pokutu ve výši </w:t>
      </w:r>
      <w:r>
        <w:rPr>
          <w:b/>
          <w:bCs/>
          <w:sz w:val="22"/>
          <w:szCs w:val="22"/>
        </w:rPr>
        <w:t>50,- Kč</w:t>
      </w:r>
      <w:r>
        <w:rPr>
          <w:sz w:val="22"/>
          <w:szCs w:val="22"/>
        </w:rPr>
        <w:t xml:space="preserve"> za každý započatý den prodlení a každou vadu. </w:t>
      </w:r>
    </w:p>
    <w:p w14:paraId="3CB13AAD"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3. Bude-li </w:t>
      </w:r>
      <w:r>
        <w:rPr>
          <w:b/>
          <w:bCs/>
          <w:sz w:val="22"/>
          <w:szCs w:val="22"/>
        </w:rPr>
        <w:t>objednatel v prodlení s placením faktury</w:t>
      </w:r>
      <w:r>
        <w:rPr>
          <w:sz w:val="22"/>
          <w:szCs w:val="22"/>
        </w:rPr>
        <w:t xml:space="preserve">, kterou bude fakturována cena díla dle této smlouvy, je zhotovitel oprávněn vyúčtovat objednateli smluvní pokutu ve výši </w:t>
      </w:r>
      <w:r>
        <w:rPr>
          <w:b/>
          <w:bCs/>
          <w:sz w:val="22"/>
          <w:szCs w:val="22"/>
        </w:rPr>
        <w:t>0,05 %</w:t>
      </w:r>
      <w:r>
        <w:rPr>
          <w:sz w:val="22"/>
          <w:szCs w:val="22"/>
        </w:rPr>
        <w:t xml:space="preserve"> z dlužné částky za každý den prodlení. </w:t>
      </w:r>
    </w:p>
    <w:p w14:paraId="7624D084"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D6057B4" w14:textId="77777777" w:rsidR="002E7A03" w:rsidRDefault="002E7A03" w:rsidP="00DB7E29">
      <w:pPr>
        <w:pStyle w:val="Default"/>
        <w:spacing w:before="120" w:after="120" w:line="288" w:lineRule="auto"/>
        <w:ind w:hanging="284"/>
        <w:jc w:val="center"/>
        <w:rPr>
          <w:b/>
          <w:bCs/>
          <w:sz w:val="22"/>
          <w:szCs w:val="22"/>
        </w:rPr>
      </w:pPr>
    </w:p>
    <w:p w14:paraId="7411890D" w14:textId="77777777" w:rsidR="002E7A03" w:rsidRDefault="002E7A03" w:rsidP="00DB7E29">
      <w:pPr>
        <w:pStyle w:val="Default"/>
        <w:spacing w:line="288" w:lineRule="auto"/>
        <w:ind w:hanging="284"/>
        <w:jc w:val="center"/>
        <w:rPr>
          <w:sz w:val="22"/>
          <w:szCs w:val="22"/>
        </w:rPr>
      </w:pPr>
      <w:r>
        <w:rPr>
          <w:b/>
          <w:bCs/>
          <w:sz w:val="22"/>
          <w:szCs w:val="22"/>
        </w:rPr>
        <w:t>IX.</w:t>
      </w:r>
    </w:p>
    <w:p w14:paraId="5FC3B0E1" w14:textId="77777777" w:rsidR="002E7A03" w:rsidRDefault="002E7A03" w:rsidP="00DB7E29">
      <w:pPr>
        <w:pStyle w:val="Default"/>
        <w:spacing w:line="288" w:lineRule="auto"/>
        <w:jc w:val="center"/>
        <w:rPr>
          <w:sz w:val="22"/>
          <w:szCs w:val="22"/>
        </w:rPr>
      </w:pPr>
      <w:r>
        <w:rPr>
          <w:b/>
          <w:bCs/>
          <w:sz w:val="22"/>
          <w:szCs w:val="22"/>
        </w:rPr>
        <w:t>Ostatní ujednání</w:t>
      </w:r>
    </w:p>
    <w:p w14:paraId="71659D00" w14:textId="77777777" w:rsidR="002E7A03" w:rsidRDefault="002E7A03" w:rsidP="00DB7E29">
      <w:pPr>
        <w:pStyle w:val="Default"/>
        <w:spacing w:before="120" w:after="120" w:line="288" w:lineRule="auto"/>
        <w:ind w:left="284" w:hanging="284"/>
        <w:jc w:val="both"/>
        <w:rPr>
          <w:sz w:val="22"/>
          <w:szCs w:val="22"/>
        </w:rPr>
      </w:pPr>
      <w:r>
        <w:rPr>
          <w:sz w:val="22"/>
          <w:szCs w:val="22"/>
        </w:rPr>
        <w:t xml:space="preserve">1. Objednatel na požádání zhotovitele zajistí (v mezích svých možností) v průběhu prací </w:t>
      </w:r>
      <w:proofErr w:type="gramStart"/>
      <w:r>
        <w:rPr>
          <w:sz w:val="22"/>
          <w:szCs w:val="22"/>
        </w:rPr>
        <w:t>upřesnění</w:t>
      </w:r>
      <w:proofErr w:type="gramEnd"/>
      <w:r>
        <w:rPr>
          <w:sz w:val="22"/>
          <w:szCs w:val="22"/>
        </w:rPr>
        <w:t xml:space="preserve"> resp. doplnění podkladů, jejichž potřeba vznikne v průběhu plnění. Tuto součinnost poskytne objednatel v takovém termínu, aby nebyl ohrožen termín plnění zhotovitele. </w:t>
      </w:r>
    </w:p>
    <w:p w14:paraId="6244ED1A" w14:textId="77777777" w:rsidR="002E7A03" w:rsidRDefault="002E7A03" w:rsidP="00DB7E29">
      <w:pPr>
        <w:pStyle w:val="Default"/>
        <w:spacing w:before="120" w:after="120" w:line="288" w:lineRule="auto"/>
        <w:ind w:left="284" w:hanging="284"/>
        <w:jc w:val="both"/>
        <w:rPr>
          <w:sz w:val="22"/>
          <w:szCs w:val="22"/>
        </w:rPr>
      </w:pPr>
      <w:r>
        <w:rPr>
          <w:sz w:val="22"/>
          <w:szCs w:val="22"/>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w:t>
      </w:r>
      <w:r w:rsidR="00ED5A89">
        <w:rPr>
          <w:sz w:val="22"/>
          <w:szCs w:val="22"/>
        </w:rPr>
        <w:br/>
      </w:r>
      <w:r>
        <w:rPr>
          <w:sz w:val="22"/>
          <w:szCs w:val="22"/>
        </w:rPr>
        <w:lastRenderedPageBreak/>
        <w:t xml:space="preserve">a řešit jejich odstranění. </w:t>
      </w:r>
    </w:p>
    <w:p w14:paraId="0948F210" w14:textId="77777777" w:rsidR="002E7A03" w:rsidRDefault="002E7A03" w:rsidP="00DB7E29">
      <w:pPr>
        <w:pStyle w:val="Default"/>
        <w:spacing w:before="120" w:after="120" w:line="288" w:lineRule="auto"/>
        <w:ind w:left="284" w:hanging="284"/>
        <w:jc w:val="both"/>
        <w:rPr>
          <w:sz w:val="22"/>
          <w:szCs w:val="22"/>
        </w:rPr>
      </w:pPr>
      <w:r>
        <w:rPr>
          <w:sz w:val="22"/>
          <w:szCs w:val="22"/>
        </w:rPr>
        <w:t xml:space="preserve">3. Zhotovitel splní svou povinnost provést dílo jeho řádným ukončením a předáním předmětu díla objednateli – </w:t>
      </w:r>
      <w:r>
        <w:rPr>
          <w:b/>
          <w:bCs/>
          <w:sz w:val="22"/>
          <w:szCs w:val="22"/>
        </w:rPr>
        <w:t>dílo je provedeno jeho převzetím objednatelem. Dnem převzetí díla objednatelem umožňuje zhotovitel objednateli jeho užití</w:t>
      </w:r>
      <w:r>
        <w:rPr>
          <w:sz w:val="22"/>
          <w:szCs w:val="22"/>
        </w:rPr>
        <w:t xml:space="preserve">, objednatel se tímto dnem stává vlastníkem díla. </w:t>
      </w:r>
    </w:p>
    <w:p w14:paraId="4E7B0DB4" w14:textId="77777777" w:rsidR="002E7A03" w:rsidRDefault="002E7A03" w:rsidP="00DB7E29">
      <w:pPr>
        <w:pStyle w:val="Default"/>
        <w:spacing w:before="120" w:after="120" w:line="288" w:lineRule="auto"/>
        <w:ind w:left="284" w:hanging="284"/>
        <w:jc w:val="both"/>
        <w:rPr>
          <w:sz w:val="22"/>
          <w:szCs w:val="22"/>
        </w:rPr>
      </w:pPr>
      <w:r>
        <w:rPr>
          <w:sz w:val="22"/>
          <w:szCs w:val="22"/>
        </w:rPr>
        <w:t xml:space="preserve">4. </w:t>
      </w:r>
      <w:r>
        <w:rPr>
          <w:b/>
          <w:bCs/>
          <w:sz w:val="22"/>
          <w:szCs w:val="22"/>
        </w:rPr>
        <w:t xml:space="preserve">Tuto smlouvu lze předčasně, tj. před dodáním díla, ukončit písemným odstoupením, </w:t>
      </w:r>
      <w:r>
        <w:rPr>
          <w:sz w:val="22"/>
          <w:szCs w:val="22"/>
        </w:rPr>
        <w:t xml:space="preserve">stanoví-li tak zákon nebo z důvodu, že druhá smluvní strana poruší její ustanovení podstatným způsobem nebo z dalších důvodů uvedených v této smlouvě. </w:t>
      </w:r>
    </w:p>
    <w:p w14:paraId="61C98D94" w14:textId="77777777" w:rsidR="002E7A03" w:rsidRDefault="002E7A03" w:rsidP="00DB7E29">
      <w:pPr>
        <w:pStyle w:val="Default"/>
        <w:spacing w:before="120" w:after="120" w:line="288" w:lineRule="auto"/>
        <w:ind w:left="283" w:hanging="284"/>
        <w:jc w:val="both"/>
        <w:rPr>
          <w:sz w:val="22"/>
          <w:szCs w:val="22"/>
        </w:rPr>
      </w:pPr>
      <w:r>
        <w:rPr>
          <w:sz w:val="22"/>
          <w:szCs w:val="22"/>
        </w:rPr>
        <w:t>5. Podstatné porušení smlouvy (</w:t>
      </w:r>
      <w:r>
        <w:rPr>
          <w:i/>
          <w:iCs/>
          <w:sz w:val="22"/>
          <w:szCs w:val="22"/>
        </w:rPr>
        <w:t>nebo porušení smlouvy podstatným způsobem – pro potřeby tohoto smluvního vztahu mají oba tyto pojmy stejný význam</w:t>
      </w:r>
      <w:r>
        <w:rPr>
          <w:sz w:val="22"/>
          <w:szCs w:val="22"/>
        </w:rPr>
        <w:t xml:space="preserve">) bude posuzováno ve smyslu </w:t>
      </w:r>
      <w:proofErr w:type="spellStart"/>
      <w:r>
        <w:rPr>
          <w:sz w:val="22"/>
          <w:szCs w:val="22"/>
        </w:rPr>
        <w:t>ust</w:t>
      </w:r>
      <w:proofErr w:type="spellEnd"/>
      <w:r>
        <w:rPr>
          <w:sz w:val="22"/>
          <w:szCs w:val="22"/>
        </w:rPr>
        <w:t xml:space="preserve">.  § 2002 odst. 1 občanského zákoníku a rovněž v textu této smlouvy je uvedeno, co je za takové porušení smlouvy považováno. Zhotovitel dále podstatným způsobem poruší tuto smlouvu, např. </w:t>
      </w:r>
      <w:r w:rsidR="00ED5A89">
        <w:rPr>
          <w:sz w:val="22"/>
          <w:szCs w:val="22"/>
        </w:rPr>
        <w:br/>
      </w:r>
      <w:r>
        <w:rPr>
          <w:sz w:val="22"/>
          <w:szCs w:val="22"/>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6. Odstupuje-li jedna smluvní strana od této smlouvy o dílo (v odstoupení od smlouvy musí vždy být uveden důvod odstoupení), je odstoupení účinné ke dni doručení písemného oznámení </w:t>
      </w:r>
      <w:r w:rsidR="00ED5A89">
        <w:rPr>
          <w:sz w:val="22"/>
          <w:szCs w:val="22"/>
        </w:rPr>
        <w:br/>
      </w:r>
      <w:r>
        <w:rPr>
          <w:sz w:val="22"/>
          <w:szCs w:val="22"/>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7. Zhotovitel není </w:t>
      </w:r>
      <w:proofErr w:type="gramStart"/>
      <w:r>
        <w:rPr>
          <w:sz w:val="22"/>
          <w:szCs w:val="22"/>
        </w:rPr>
        <w:t>oprávněn</w:t>
      </w:r>
      <w:proofErr w:type="gramEnd"/>
      <w:r>
        <w:rPr>
          <w:sz w:val="22"/>
          <w:szCs w:val="22"/>
        </w:rPr>
        <w:t xml:space="preserve"> jakkoliv přenést/převést/postoupit svá práva z této smlouvy nebo celý tento smluvní vztah na jinou osobu. Pokud by zhotovitel toto ustanovení porušil, poruší tuto smlouvu podstatným způsobem se všemi důsledky. </w:t>
      </w:r>
    </w:p>
    <w:p w14:paraId="48A9B467" w14:textId="77777777" w:rsidR="002E7A03" w:rsidRDefault="002E7A03" w:rsidP="00DB7E29">
      <w:pPr>
        <w:pStyle w:val="Default"/>
        <w:spacing w:before="120" w:after="120" w:line="288" w:lineRule="auto"/>
        <w:ind w:left="284" w:hanging="284"/>
        <w:jc w:val="both"/>
        <w:rPr>
          <w:sz w:val="22"/>
          <w:szCs w:val="22"/>
        </w:rPr>
      </w:pPr>
      <w:r>
        <w:rPr>
          <w:sz w:val="22"/>
          <w:szCs w:val="22"/>
        </w:rPr>
        <w:t xml:space="preserve">8. Zhotovitel je povinen ihned objednatele písemně informovat, pokud by na jeho straně nastala některá z těchto skutečností: </w:t>
      </w:r>
    </w:p>
    <w:p w14:paraId="317AACA9" w14:textId="77777777" w:rsidR="002E7A03" w:rsidRDefault="002E7A03" w:rsidP="00DB7E29">
      <w:pPr>
        <w:pStyle w:val="Default"/>
        <w:spacing w:before="120" w:after="120" w:line="288" w:lineRule="auto"/>
        <w:ind w:left="284"/>
        <w:jc w:val="both"/>
        <w:rPr>
          <w:sz w:val="22"/>
          <w:szCs w:val="22"/>
        </w:rPr>
      </w:pPr>
      <w:r>
        <w:rPr>
          <w:sz w:val="22"/>
          <w:szCs w:val="22"/>
        </w:rPr>
        <w:t xml:space="preserve">- vstup zhotovitele do likvidace, </w:t>
      </w:r>
    </w:p>
    <w:p w14:paraId="4A3E8FAF" w14:textId="77777777" w:rsidR="002E7A03" w:rsidRDefault="002E7A03" w:rsidP="00DB7E29">
      <w:pPr>
        <w:pStyle w:val="Default"/>
        <w:spacing w:before="120" w:after="120" w:line="288" w:lineRule="auto"/>
        <w:ind w:left="284"/>
        <w:jc w:val="both"/>
        <w:rPr>
          <w:sz w:val="22"/>
          <w:szCs w:val="22"/>
        </w:rPr>
      </w:pPr>
      <w:r>
        <w:rPr>
          <w:sz w:val="22"/>
          <w:szCs w:val="22"/>
        </w:rPr>
        <w:t xml:space="preserve">- vstup zhotovitele do insolvenčního řízení nebo do jiného obdobného řízení v rámci jeho úpadku, - zánik zhotovitele bez likvidace, </w:t>
      </w:r>
    </w:p>
    <w:p w14:paraId="5D1B0091" w14:textId="77777777" w:rsidR="002E7A03" w:rsidRDefault="002E7A03" w:rsidP="00DB7E29">
      <w:pPr>
        <w:pStyle w:val="Default"/>
        <w:spacing w:before="120" w:after="120" w:line="288" w:lineRule="auto"/>
        <w:ind w:left="284"/>
        <w:jc w:val="both"/>
        <w:rPr>
          <w:sz w:val="22"/>
          <w:szCs w:val="22"/>
        </w:rPr>
      </w:pPr>
      <w:r>
        <w:rPr>
          <w:sz w:val="22"/>
          <w:szCs w:val="22"/>
        </w:rPr>
        <w:t xml:space="preserve">- o jiných podstatných skutečnostech, které by mohly mít vliv na plnění této smlouvy                        </w:t>
      </w:r>
      <w:r>
        <w:rPr>
          <w:sz w:val="22"/>
          <w:szCs w:val="22"/>
        </w:rPr>
        <w:br/>
        <w:t xml:space="preserve"> a ve spolupráci s objednatelem řešit vzniklou situaci (dodatkem této smlouvy). </w:t>
      </w:r>
    </w:p>
    <w:p w14:paraId="6FF1AC44" w14:textId="77777777" w:rsidR="002E7A03" w:rsidRDefault="002E7A03" w:rsidP="00DB7E29">
      <w:pPr>
        <w:pStyle w:val="Default"/>
        <w:spacing w:before="120" w:after="120" w:line="288" w:lineRule="auto"/>
        <w:ind w:left="284"/>
        <w:jc w:val="both"/>
        <w:rPr>
          <w:sz w:val="22"/>
          <w:szCs w:val="22"/>
        </w:rPr>
      </w:pPr>
      <w:r>
        <w:rPr>
          <w:sz w:val="22"/>
          <w:szCs w:val="22"/>
        </w:rPr>
        <w:t xml:space="preserve">Pokud by zhotovitel toto ustanovení porušil, poruší tuto smlouvu podstatným způsobem se všemi důsledky. </w:t>
      </w:r>
    </w:p>
    <w:p w14:paraId="256A94A1" w14:textId="77777777" w:rsidR="002E7A03" w:rsidRDefault="002E7A03" w:rsidP="00DB7E29">
      <w:pPr>
        <w:pStyle w:val="Default"/>
        <w:spacing w:before="120" w:after="120" w:line="288" w:lineRule="auto"/>
        <w:ind w:left="283" w:hanging="284"/>
        <w:jc w:val="both"/>
        <w:rPr>
          <w:sz w:val="22"/>
          <w:szCs w:val="22"/>
        </w:rPr>
      </w:pPr>
      <w:r>
        <w:rPr>
          <w:sz w:val="22"/>
          <w:szCs w:val="22"/>
        </w:rPr>
        <w:t xml:space="preserve">9. Odpovědnost zhotovitele za splnění všech jeho závazků podle této smlouvy je objektivní </w:t>
      </w:r>
      <w:r w:rsidR="00ED5A89">
        <w:rPr>
          <w:sz w:val="22"/>
          <w:szCs w:val="22"/>
        </w:rPr>
        <w:br/>
      </w:r>
      <w:r>
        <w:rPr>
          <w:sz w:val="22"/>
          <w:szCs w:val="22"/>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04D4BBEF" w14:textId="77777777" w:rsidR="002E7A03" w:rsidRDefault="002E7A03" w:rsidP="00DB7E29">
      <w:pPr>
        <w:pStyle w:val="Default"/>
        <w:spacing w:before="120" w:after="120" w:line="288" w:lineRule="auto"/>
        <w:rPr>
          <w:sz w:val="22"/>
          <w:szCs w:val="22"/>
        </w:rPr>
      </w:pPr>
    </w:p>
    <w:p w14:paraId="703A7253" w14:textId="77777777" w:rsidR="002E7A03" w:rsidRDefault="002E7A03" w:rsidP="00DB7E29">
      <w:pPr>
        <w:pStyle w:val="Default"/>
        <w:spacing w:line="288" w:lineRule="auto"/>
        <w:ind w:left="284" w:right="-567"/>
        <w:jc w:val="center"/>
        <w:rPr>
          <w:sz w:val="22"/>
          <w:szCs w:val="22"/>
        </w:rPr>
      </w:pPr>
      <w:r>
        <w:rPr>
          <w:b/>
          <w:bCs/>
          <w:sz w:val="22"/>
          <w:szCs w:val="22"/>
        </w:rPr>
        <w:t>X.</w:t>
      </w:r>
    </w:p>
    <w:p w14:paraId="0D40C454" w14:textId="77777777" w:rsidR="002E7A03" w:rsidRDefault="002E7A03" w:rsidP="00DB7E29">
      <w:pPr>
        <w:pStyle w:val="Default"/>
        <w:spacing w:line="288" w:lineRule="auto"/>
        <w:ind w:left="284" w:right="-567" w:hanging="284"/>
        <w:jc w:val="center"/>
        <w:rPr>
          <w:sz w:val="22"/>
          <w:szCs w:val="22"/>
        </w:rPr>
      </w:pPr>
      <w:r>
        <w:rPr>
          <w:b/>
          <w:bCs/>
          <w:sz w:val="22"/>
          <w:szCs w:val="22"/>
        </w:rPr>
        <w:t>Účel užití grafiky díla, licenční ujednání</w:t>
      </w:r>
    </w:p>
    <w:p w14:paraId="08B88CD5" w14:textId="77777777" w:rsidR="002E7A03" w:rsidRDefault="002E7A03" w:rsidP="00DB7E29">
      <w:pPr>
        <w:pStyle w:val="Default"/>
        <w:numPr>
          <w:ilvl w:val="0"/>
          <w:numId w:val="7"/>
        </w:numPr>
        <w:spacing w:before="120" w:after="120" w:line="288" w:lineRule="auto"/>
        <w:ind w:left="284" w:hanging="284"/>
        <w:jc w:val="both"/>
        <w:rPr>
          <w:sz w:val="22"/>
          <w:szCs w:val="22"/>
        </w:rPr>
      </w:pPr>
      <w:r w:rsidRPr="00E54BCE">
        <w:rPr>
          <w:sz w:val="22"/>
          <w:szCs w:val="22"/>
        </w:rPr>
        <w:t xml:space="preserve">Dílo nebo i jeho část bude objednatelem užito především k účelu propagace Svazku a jeho členských obcí, a to jakýmkoli způsobem dle uvážení objednatele.  </w:t>
      </w:r>
    </w:p>
    <w:p w14:paraId="2AFF7157" w14:textId="77777777" w:rsidR="002E7A03" w:rsidRDefault="002E7A03" w:rsidP="00DB7E29">
      <w:pPr>
        <w:pStyle w:val="Default"/>
        <w:numPr>
          <w:ilvl w:val="0"/>
          <w:numId w:val="7"/>
        </w:numPr>
        <w:spacing w:before="120" w:after="120" w:line="288" w:lineRule="auto"/>
        <w:ind w:left="284" w:hanging="284"/>
        <w:jc w:val="both"/>
        <w:rPr>
          <w:sz w:val="22"/>
          <w:szCs w:val="22"/>
        </w:rPr>
      </w:pPr>
      <w:r w:rsidRPr="00E54BCE">
        <w:rPr>
          <w:sz w:val="22"/>
          <w:szCs w:val="22"/>
        </w:rPr>
        <w:lastRenderedPageBreak/>
        <w:t>Zhotovitel touto smlouvou</w:t>
      </w:r>
      <w:r w:rsidRPr="00E54BCE">
        <w:rPr>
          <w:b/>
          <w:bCs/>
          <w:sz w:val="22"/>
          <w:szCs w:val="22"/>
        </w:rPr>
        <w:t xml:space="preserve"> poskytuje objednateli výhradní licenci k užití grafiky díla, </w:t>
      </w:r>
      <w:r w:rsidRPr="00E54BCE">
        <w:rPr>
          <w:sz w:val="22"/>
          <w:szCs w:val="22"/>
        </w:rPr>
        <w:t xml:space="preserve">tedy především </w:t>
      </w:r>
      <w:r w:rsidRPr="00E54BCE">
        <w:rPr>
          <w:b/>
          <w:bCs/>
          <w:sz w:val="22"/>
          <w:szCs w:val="22"/>
        </w:rPr>
        <w:t xml:space="preserve">ničím neomezený souhlas s užitím grafiky díla </w:t>
      </w:r>
      <w:r w:rsidRPr="00E54BCE">
        <w:rPr>
          <w:sz w:val="22"/>
          <w:szCs w:val="22"/>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včetně prodeje, a to i částí grafiky díla (dle potřeby objednatele), vše ode dne provedení díla.  </w:t>
      </w:r>
    </w:p>
    <w:p w14:paraId="24ABE5A8" w14:textId="362B6340" w:rsidR="002E7A03" w:rsidRDefault="002E7A03" w:rsidP="00DB7E29">
      <w:pPr>
        <w:pStyle w:val="Default"/>
        <w:numPr>
          <w:ilvl w:val="0"/>
          <w:numId w:val="7"/>
        </w:numPr>
        <w:spacing w:before="120" w:after="120" w:line="288" w:lineRule="auto"/>
        <w:ind w:left="284" w:hanging="284"/>
        <w:jc w:val="both"/>
        <w:rPr>
          <w:sz w:val="22"/>
          <w:szCs w:val="22"/>
        </w:rPr>
      </w:pPr>
      <w:r w:rsidRPr="00E54BCE">
        <w:rPr>
          <w:sz w:val="22"/>
          <w:szCs w:val="22"/>
        </w:rPr>
        <w:t>Zhotovitel nevyužije autorský dohled, mimo jiné není třeba s ním předem odsouhlasovat způsob a další podmínky užití a zveřejnění díla. Zhotovitel</w:t>
      </w:r>
      <w:r w:rsidR="00640704">
        <w:rPr>
          <w:sz w:val="22"/>
          <w:szCs w:val="22"/>
        </w:rPr>
        <w:t xml:space="preserve"> </w:t>
      </w:r>
      <w:r w:rsidRPr="00E54BCE">
        <w:rPr>
          <w:sz w:val="22"/>
          <w:szCs w:val="22"/>
        </w:rPr>
        <w:t>není oprávněn grafiku díla sám užít</w:t>
      </w:r>
      <w:r w:rsidR="00EE0DE2">
        <w:rPr>
          <w:sz w:val="22"/>
          <w:szCs w:val="22"/>
        </w:rPr>
        <w:t>,</w:t>
      </w:r>
      <w:r w:rsidRPr="00E54BCE">
        <w:rPr>
          <w:sz w:val="22"/>
          <w:szCs w:val="22"/>
        </w:rPr>
        <w:t xml:space="preserve"> </w:t>
      </w:r>
      <w:proofErr w:type="gramStart"/>
      <w:r w:rsidRPr="00E54BCE">
        <w:rPr>
          <w:sz w:val="22"/>
          <w:szCs w:val="22"/>
        </w:rPr>
        <w:t>a nebo</w:t>
      </w:r>
      <w:proofErr w:type="gramEnd"/>
      <w:r w:rsidRPr="00E54BCE">
        <w:rPr>
          <w:sz w:val="22"/>
          <w:szCs w:val="22"/>
        </w:rPr>
        <w:t xml:space="preserve"> umožnit její užití jiné osobě. </w:t>
      </w:r>
    </w:p>
    <w:p w14:paraId="719629B5" w14:textId="77777777" w:rsidR="002E7A03" w:rsidRDefault="002E7A03" w:rsidP="00DB7E29">
      <w:pPr>
        <w:pStyle w:val="Default"/>
        <w:numPr>
          <w:ilvl w:val="0"/>
          <w:numId w:val="7"/>
        </w:numPr>
        <w:spacing w:before="120" w:after="120" w:line="288" w:lineRule="auto"/>
        <w:ind w:left="284" w:hanging="284"/>
        <w:jc w:val="both"/>
        <w:rPr>
          <w:sz w:val="22"/>
          <w:szCs w:val="22"/>
        </w:rPr>
      </w:pPr>
      <w:r w:rsidRPr="002E7A03">
        <w:rPr>
          <w:sz w:val="22"/>
          <w:szCs w:val="22"/>
        </w:rPr>
        <w:t xml:space="preserve">Smluvní strany ujednaly, že všechna tato v této smlouvě uvedená oprávnění jsou zhotovitelem objednateli poskytnuta </w:t>
      </w:r>
      <w:r w:rsidRPr="002E7A03">
        <w:rPr>
          <w:b/>
          <w:bCs/>
          <w:sz w:val="22"/>
          <w:szCs w:val="22"/>
        </w:rPr>
        <w:t>za úplatu v této smlouvě ujednanou</w:t>
      </w:r>
      <w:r w:rsidRPr="002E7A03">
        <w:rPr>
          <w:sz w:val="22"/>
          <w:szCs w:val="22"/>
        </w:rPr>
        <w:t xml:space="preserve">, </w:t>
      </w:r>
      <w:r w:rsidRPr="002E7A03">
        <w:rPr>
          <w:b/>
          <w:bCs/>
          <w:sz w:val="22"/>
          <w:szCs w:val="22"/>
        </w:rPr>
        <w:t>bez územního omezení</w:t>
      </w:r>
      <w:r w:rsidRPr="002E7A03">
        <w:rPr>
          <w:sz w:val="22"/>
          <w:szCs w:val="22"/>
        </w:rPr>
        <w:t xml:space="preserve"> (tedy nejen pro území ČR) a </w:t>
      </w:r>
      <w:r w:rsidRPr="002E7A03">
        <w:rPr>
          <w:b/>
          <w:bCs/>
          <w:sz w:val="22"/>
          <w:szCs w:val="22"/>
        </w:rPr>
        <w:t>na dobu trvání autorských majetkových práv k dílu a práv souvisejících</w:t>
      </w:r>
      <w:r w:rsidRPr="002E7A03">
        <w:rPr>
          <w:sz w:val="22"/>
          <w:szCs w:val="22"/>
        </w:rPr>
        <w:t xml:space="preserve">, a všemi způsoby užití bez množstevního omezení, a objednatel </w:t>
      </w:r>
      <w:r w:rsidRPr="002E7A03">
        <w:rPr>
          <w:b/>
          <w:bCs/>
          <w:sz w:val="22"/>
          <w:szCs w:val="22"/>
        </w:rPr>
        <w:t>je oprávněn poskytnout je</w:t>
      </w:r>
      <w:r w:rsidRPr="002E7A03">
        <w:rPr>
          <w:sz w:val="22"/>
          <w:szCs w:val="22"/>
        </w:rPr>
        <w:t xml:space="preserve"> (v plném rozsahu nebo pouze z části – dle svého uvážení bezúplatně a úplatně členským obcím </w:t>
      </w:r>
      <w:r w:rsidR="00AC6BD3">
        <w:rPr>
          <w:sz w:val="22"/>
          <w:szCs w:val="22"/>
        </w:rPr>
        <w:t>Sdružení</w:t>
      </w:r>
      <w:r w:rsidRPr="002E7A03">
        <w:rPr>
          <w:sz w:val="22"/>
          <w:szCs w:val="22"/>
        </w:rPr>
        <w:t xml:space="preserve"> (zde objednatele), tj. ke dni uzavření této smlouvy obcím </w:t>
      </w:r>
      <w:r w:rsidR="00AC6BD3">
        <w:rPr>
          <w:sz w:val="22"/>
          <w:szCs w:val="22"/>
        </w:rPr>
        <w:t>Třebíč, Náměšť nad Oslavou, Hrotovice, Jaroměřice nad Rokytnou, Moravské Budějovice a Jemnice,</w:t>
      </w:r>
      <w:r w:rsidRPr="002E7A03">
        <w:rPr>
          <w:sz w:val="22"/>
          <w:szCs w:val="22"/>
        </w:rPr>
        <w:t xml:space="preserve"> kdy za jakékoliv toto poskytnutí nebude objednatel zhotoviteli hradit žádnou odměnu (bude bezúplatné ve vztahu mezi objednatelem a zhotovitelem).  </w:t>
      </w:r>
    </w:p>
    <w:p w14:paraId="28CAF021" w14:textId="77777777" w:rsidR="002E7A03" w:rsidRDefault="002E7A03" w:rsidP="00DB7E29">
      <w:pPr>
        <w:pStyle w:val="Default"/>
        <w:numPr>
          <w:ilvl w:val="0"/>
          <w:numId w:val="7"/>
        </w:numPr>
        <w:spacing w:before="120" w:after="120" w:line="288" w:lineRule="auto"/>
        <w:ind w:left="284" w:hanging="284"/>
        <w:jc w:val="both"/>
        <w:rPr>
          <w:sz w:val="22"/>
          <w:szCs w:val="22"/>
        </w:rPr>
      </w:pPr>
      <w:r w:rsidRPr="002E7A03">
        <w:rPr>
          <w:sz w:val="22"/>
          <w:szCs w:val="22"/>
        </w:rPr>
        <w:t xml:space="preserve">Bude-li vytvořeno autorské dílo osobami, které nejsou v zaměstnaneckém poměru ke zhotoviteli, zajistí zhotovitel smluvně souhlas autorů s užitím díla dle odst. 1.- 4. tohoto článku smlouvy. </w:t>
      </w:r>
    </w:p>
    <w:p w14:paraId="0C6AE0B5" w14:textId="77777777" w:rsidR="002E7A03" w:rsidRDefault="002E7A03" w:rsidP="00DB7E29">
      <w:pPr>
        <w:pStyle w:val="Default"/>
        <w:numPr>
          <w:ilvl w:val="0"/>
          <w:numId w:val="7"/>
        </w:numPr>
        <w:spacing w:before="120" w:after="120" w:line="288" w:lineRule="auto"/>
        <w:ind w:left="284" w:hanging="284"/>
        <w:jc w:val="both"/>
        <w:rPr>
          <w:sz w:val="22"/>
          <w:szCs w:val="22"/>
        </w:rPr>
      </w:pPr>
      <w:r w:rsidRPr="002E7A03">
        <w:rPr>
          <w:sz w:val="22"/>
          <w:szCs w:val="22"/>
        </w:rPr>
        <w:t xml:space="preserve">Oprávnění objednatele dané ustanoveními odst. 1.- 5. tohoto článku smlouvy platí i pro autorská díla vytvořená před platností této smlouvy a použitá zhotovitelem v rámci plnění této smlouvy. </w:t>
      </w:r>
    </w:p>
    <w:p w14:paraId="7B3B3480" w14:textId="77777777" w:rsidR="002E7A03" w:rsidRDefault="002E7A03" w:rsidP="00DB7E29">
      <w:pPr>
        <w:pStyle w:val="Default"/>
        <w:numPr>
          <w:ilvl w:val="0"/>
          <w:numId w:val="7"/>
        </w:numPr>
        <w:spacing w:before="120" w:after="120" w:line="288" w:lineRule="auto"/>
        <w:ind w:left="284" w:hanging="284"/>
        <w:jc w:val="both"/>
        <w:rPr>
          <w:sz w:val="22"/>
          <w:szCs w:val="22"/>
        </w:rPr>
      </w:pPr>
      <w:r w:rsidRPr="002E7A03">
        <w:rPr>
          <w:sz w:val="22"/>
          <w:szCs w:val="22"/>
        </w:rPr>
        <w:t xml:space="preserve">Objednatel všechna výše uvedená práva a povinnosti přijímá.  </w:t>
      </w:r>
    </w:p>
    <w:p w14:paraId="7ED45D69" w14:textId="153529B6" w:rsidR="00681DF7" w:rsidRDefault="002E7A03" w:rsidP="00400969">
      <w:pPr>
        <w:pStyle w:val="Default"/>
        <w:numPr>
          <w:ilvl w:val="0"/>
          <w:numId w:val="7"/>
        </w:numPr>
        <w:spacing w:before="120" w:after="120" w:line="288" w:lineRule="auto"/>
        <w:ind w:left="283" w:hanging="284"/>
        <w:jc w:val="both"/>
        <w:rPr>
          <w:sz w:val="22"/>
          <w:szCs w:val="22"/>
        </w:rPr>
      </w:pPr>
      <w:r w:rsidRPr="00DB7E29">
        <w:rPr>
          <w:sz w:val="22"/>
          <w:szCs w:val="22"/>
        </w:rPr>
        <w:t xml:space="preserve">Pro vyloučení pochybností smluvní strany uvádějí, že odměna za splnění všech závazků zhotovitele a poskytnutí oprávnění pro objednatele podle tohoto článku je zahrnuta v ceně za dílo (viz čl. IV. této smlouvy). </w:t>
      </w:r>
    </w:p>
    <w:p w14:paraId="338DD587" w14:textId="77777777" w:rsidR="00DB7E29" w:rsidRPr="00DB7E29" w:rsidRDefault="00DB7E29" w:rsidP="00DB7E29">
      <w:pPr>
        <w:pStyle w:val="Default"/>
        <w:spacing w:before="120" w:after="120" w:line="288" w:lineRule="auto"/>
        <w:ind w:left="283"/>
        <w:jc w:val="both"/>
        <w:rPr>
          <w:sz w:val="22"/>
          <w:szCs w:val="22"/>
        </w:rPr>
      </w:pPr>
    </w:p>
    <w:p w14:paraId="34108712" w14:textId="77777777" w:rsidR="00681DF7" w:rsidRDefault="00681DF7" w:rsidP="00DB7E29">
      <w:pPr>
        <w:tabs>
          <w:tab w:val="left" w:pos="709"/>
        </w:tabs>
        <w:spacing w:after="0" w:line="288" w:lineRule="auto"/>
        <w:jc w:val="center"/>
        <w:outlineLvl w:val="0"/>
        <w:rPr>
          <w:rFonts w:ascii="Arial" w:hAnsi="Arial" w:cs="Arial"/>
        </w:rPr>
      </w:pPr>
      <w:r>
        <w:rPr>
          <w:rFonts w:ascii="Arial" w:hAnsi="Arial" w:cs="Arial"/>
          <w:b/>
          <w:bCs/>
        </w:rPr>
        <w:t>XI.</w:t>
      </w:r>
    </w:p>
    <w:p w14:paraId="791A962D" w14:textId="77777777" w:rsidR="00681DF7" w:rsidRDefault="00681DF7" w:rsidP="00DB7E29">
      <w:pPr>
        <w:tabs>
          <w:tab w:val="left" w:pos="709"/>
        </w:tabs>
        <w:spacing w:after="0" w:line="288" w:lineRule="auto"/>
        <w:jc w:val="center"/>
        <w:rPr>
          <w:rFonts w:ascii="Arial" w:hAnsi="Arial" w:cs="Arial"/>
          <w:b/>
          <w:bCs/>
        </w:rPr>
      </w:pPr>
      <w:r>
        <w:rPr>
          <w:rFonts w:ascii="Arial" w:hAnsi="Arial" w:cs="Arial"/>
          <w:b/>
          <w:bCs/>
        </w:rPr>
        <w:t>Závěrečná ustanovení</w:t>
      </w:r>
    </w:p>
    <w:p w14:paraId="0C0037FC" w14:textId="77777777" w:rsidR="00681DF7" w:rsidRPr="00977B8F" w:rsidRDefault="00681DF7" w:rsidP="00DB7E29">
      <w:pPr>
        <w:tabs>
          <w:tab w:val="left" w:pos="709"/>
        </w:tabs>
        <w:spacing w:before="120" w:after="120" w:line="288" w:lineRule="auto"/>
        <w:jc w:val="center"/>
        <w:rPr>
          <w:rFonts w:ascii="Arial" w:hAnsi="Arial" w:cs="Arial"/>
          <w:i/>
          <w:color w:val="FF0000"/>
          <w:u w:val="single"/>
        </w:rPr>
      </w:pPr>
    </w:p>
    <w:p w14:paraId="7F7066EE"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 xml:space="preserve">Vztahy mezi smluvními stranami, se řídí příslušnými ustanoveními občanského zákoníku </w:t>
      </w:r>
      <w:r>
        <w:rPr>
          <w:rFonts w:ascii="Arial" w:hAnsi="Arial" w:cs="Arial"/>
        </w:rPr>
        <w:br/>
        <w:t>a autorského zákona.</w:t>
      </w:r>
    </w:p>
    <w:p w14:paraId="1629B4FF"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 xml:space="preserve">Tato smlouva nabývá platnosti a účinnosti dnem podpisu smlouvy oběma smluvními stranami. Obě smluvní strany prohlašují, že došlo k dohodě o celém obsahu této smlouvy. Ustanovení </w:t>
      </w:r>
      <w:r>
        <w:rPr>
          <w:rFonts w:ascii="Arial" w:hAnsi="Arial" w:cs="Arial"/>
        </w:rPr>
        <w:br/>
        <w:t>§ 1800 občanského zákoníku se nepoužije.</w:t>
      </w:r>
    </w:p>
    <w:p w14:paraId="591149EA"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074D8774"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lastRenderedPageBreak/>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Smlouva je vyhotovena ve 3 stejnopisech, dva stejnopisy obdrží objednatel a jeden zhotovitel.</w:t>
      </w:r>
    </w:p>
    <w:p w14:paraId="1DBFDED0"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snapToGrid w:val="0"/>
        </w:rPr>
        <w:t xml:space="preserve">Není-li konkrétní věc v této smlouvě řešena, budou se smluvní strany řídit zadáním </w:t>
      </w:r>
      <w:r w:rsidRPr="00A2617A">
        <w:rPr>
          <w:rFonts w:ascii="Arial" w:hAnsi="Arial" w:cs="Arial"/>
          <w:snapToGrid w:val="0"/>
        </w:rPr>
        <w:t>(</w:t>
      </w:r>
      <w:r w:rsidRPr="00A2617A">
        <w:rPr>
          <w:rFonts w:ascii="Arial" w:hAnsi="Arial" w:cs="Arial"/>
        </w:rPr>
        <w:t xml:space="preserve">Dokumentací průzkumu trhu </w:t>
      </w:r>
      <w:r w:rsidRPr="00A2617A">
        <w:rPr>
          <w:rFonts w:ascii="Arial" w:hAnsi="Arial" w:cs="Arial"/>
          <w:snapToGrid w:val="0"/>
        </w:rPr>
        <w:t>vč</w:t>
      </w:r>
      <w:r>
        <w:rPr>
          <w:rFonts w:ascii="Arial" w:hAnsi="Arial" w:cs="Arial"/>
          <w:snapToGrid w:val="0"/>
        </w:rPr>
        <w:t xml:space="preserve">.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Pr>
          <w:rFonts w:ascii="Arial" w:hAnsi="Arial" w:cs="Arial"/>
          <w:snapToGrid w:val="0"/>
        </w:rPr>
        <w:br/>
      </w:r>
      <w:r>
        <w:rPr>
          <w:rFonts w:ascii="Arial" w:hAnsi="Arial" w:cs="Arial"/>
          <w:snapToGrid w:val="0"/>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Pr>
          <w:rFonts w:ascii="Arial" w:hAnsi="Arial" w:cs="Arial"/>
          <w:snapToGrid w:val="0"/>
        </w:rPr>
        <w:br/>
      </w:r>
      <w:r>
        <w:rPr>
          <w:rFonts w:ascii="Arial" w:hAnsi="Arial" w:cs="Arial"/>
          <w:snapToGrid w:val="0"/>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Pr>
          <w:rFonts w:ascii="Arial" w:hAnsi="Arial" w:cs="Arial"/>
          <w:b/>
          <w:bCs/>
          <w:snapToGrid w:val="0"/>
        </w:rPr>
        <w:t>Jakýkoli spor plynoucí z této smlouvy není možné rozhodovat v rámci rozhodčího řízení.</w:t>
      </w:r>
    </w:p>
    <w:p w14:paraId="64D3A2B5" w14:textId="77777777" w:rsidR="00681DF7" w:rsidRPr="00C1061C" w:rsidRDefault="00681DF7" w:rsidP="00DB7E29">
      <w:pPr>
        <w:pStyle w:val="Zkladntextodsazen"/>
        <w:numPr>
          <w:ilvl w:val="0"/>
          <w:numId w:val="9"/>
        </w:numPr>
        <w:spacing w:before="120" w:line="288" w:lineRule="auto"/>
        <w:ind w:left="425" w:right="12" w:hanging="425"/>
        <w:jc w:val="both"/>
        <w:rPr>
          <w:rFonts w:ascii="Arial" w:hAnsi="Arial" w:cs="Arial"/>
          <w:snapToGrid w:val="0"/>
          <w:sz w:val="22"/>
          <w:szCs w:val="22"/>
        </w:rPr>
      </w:pPr>
      <w:r w:rsidRPr="00C1061C">
        <w:rPr>
          <w:rFonts w:ascii="Arial" w:hAnsi="Arial" w:cs="Arial"/>
          <w:sz w:val="22"/>
          <w:szCs w:val="22"/>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Pr>
          <w:rFonts w:ascii="Arial" w:hAnsi="Arial" w:cs="Arial"/>
          <w:sz w:val="22"/>
          <w:szCs w:val="22"/>
          <w:lang w:val="cs-CZ"/>
        </w:rPr>
        <w:t xml:space="preserve"> </w:t>
      </w:r>
      <w:r w:rsidRPr="00A2617A">
        <w:rPr>
          <w:rFonts w:ascii="Arial" w:hAnsi="Arial" w:cs="Arial"/>
          <w:sz w:val="22"/>
          <w:szCs w:val="22"/>
          <w:lang w:val="cs-CZ"/>
        </w:rPr>
        <w:t>a v technických věcech, týkajících se provádění díla v jeho průběhu též na e-mail kontaktní osoby zhotovitele,</w:t>
      </w:r>
      <w:r>
        <w:rPr>
          <w:rFonts w:ascii="Arial" w:hAnsi="Arial" w:cs="Arial"/>
          <w:sz w:val="22"/>
          <w:szCs w:val="22"/>
          <w:lang w:val="cs-CZ"/>
        </w:rPr>
        <w:t xml:space="preserve"> uvedené v čl. I. této smlouvy</w:t>
      </w:r>
      <w:r w:rsidRPr="00C1061C">
        <w:rPr>
          <w:rFonts w:ascii="Arial" w:hAnsi="Arial" w:cs="Arial"/>
          <w:sz w:val="22"/>
          <w:szCs w:val="22"/>
        </w:rPr>
        <w:t>.</w:t>
      </w:r>
    </w:p>
    <w:p w14:paraId="2615EF18" w14:textId="77777777" w:rsidR="00681DF7" w:rsidRDefault="00681DF7" w:rsidP="00DB7E29">
      <w:pPr>
        <w:pStyle w:val="Odstavecseseznamem"/>
        <w:numPr>
          <w:ilvl w:val="0"/>
          <w:numId w:val="9"/>
        </w:numPr>
        <w:tabs>
          <w:tab w:val="left" w:pos="426"/>
        </w:tabs>
        <w:spacing w:before="120" w:after="120" w:line="288" w:lineRule="auto"/>
        <w:ind w:left="425" w:right="12" w:hanging="425"/>
        <w:jc w:val="both"/>
        <w:outlineLvl w:val="0"/>
        <w:rPr>
          <w:rFonts w:ascii="Arial" w:hAnsi="Arial" w:cs="Arial"/>
        </w:rPr>
      </w:pPr>
      <w:r>
        <w:rPr>
          <w:rFonts w:ascii="Arial" w:hAnsi="Arial" w:cs="Arial"/>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Default="00681DF7" w:rsidP="00DB7E29">
      <w:pPr>
        <w:pStyle w:val="Odstavecseseznamem"/>
        <w:numPr>
          <w:ilvl w:val="0"/>
          <w:numId w:val="9"/>
        </w:numPr>
        <w:tabs>
          <w:tab w:val="left" w:pos="426"/>
          <w:tab w:val="left" w:pos="709"/>
        </w:tabs>
        <w:spacing w:before="120" w:after="120" w:line="288" w:lineRule="auto"/>
        <w:ind w:left="425" w:right="12" w:hanging="425"/>
        <w:jc w:val="both"/>
        <w:outlineLvl w:val="0"/>
        <w:rPr>
          <w:rFonts w:ascii="Arial" w:hAnsi="Arial" w:cs="Arial"/>
        </w:rPr>
      </w:pPr>
      <w:r>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4788B517" w14:textId="77777777" w:rsidR="00681DF7" w:rsidRDefault="00681DF7" w:rsidP="00DB7E29">
      <w:pPr>
        <w:pStyle w:val="Odstavecseseznamem"/>
        <w:numPr>
          <w:ilvl w:val="0"/>
          <w:numId w:val="9"/>
        </w:numPr>
        <w:tabs>
          <w:tab w:val="left" w:pos="426"/>
        </w:tabs>
        <w:spacing w:before="120" w:after="120" w:line="288" w:lineRule="auto"/>
        <w:ind w:left="425" w:right="12" w:hanging="425"/>
        <w:jc w:val="both"/>
        <w:outlineLvl w:val="0"/>
        <w:rPr>
          <w:rFonts w:ascii="Arial" w:hAnsi="Arial" w:cs="Arial"/>
        </w:rPr>
      </w:pPr>
      <w:r>
        <w:rPr>
          <w:rFonts w:ascii="Arial" w:hAnsi="Arial" w:cs="Arial"/>
        </w:rPr>
        <w:t xml:space="preserve">Osoba podepisující tuto smlouvu za zhotovitele prohlašuje, že je oprávněna tento smluvní vztah uzavřít a podepsat, a že na straně zhotovitele byly splněny všechny předpoklady </w:t>
      </w:r>
      <w:r>
        <w:rPr>
          <w:rFonts w:ascii="Arial" w:hAnsi="Arial" w:cs="Arial"/>
        </w:rPr>
        <w:br/>
        <w:t>a podmínky pro platné uzavření této smlouvy.</w:t>
      </w:r>
    </w:p>
    <w:p w14:paraId="629817FB"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 xml:space="preserve">Smluvní strany prohlašují, že tato smlouva představuje dohodu o veškerých stávajících vzájemných právech a povinnostech a neexistují žádné vedlejší náležitosti či dohody, které by si </w:t>
      </w:r>
      <w:r>
        <w:rPr>
          <w:rFonts w:ascii="Arial" w:hAnsi="Arial" w:cs="Arial"/>
        </w:rPr>
        <w:lastRenderedPageBreak/>
        <w:t>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5ADE6363"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 </w:t>
      </w:r>
      <w:r w:rsidR="00F36CB3">
        <w:rPr>
          <w:rFonts w:ascii="Arial" w:hAnsi="Arial" w:cs="Arial"/>
        </w:rPr>
        <w:br/>
      </w:r>
      <w:r>
        <w:rPr>
          <w:rFonts w:ascii="Arial" w:hAnsi="Arial" w:cs="Arial"/>
        </w:rPr>
        <w:t>a § 1766 občanského zákoníku se nepoužijí.</w:t>
      </w:r>
    </w:p>
    <w:p w14:paraId="2097AADA" w14:textId="77777777" w:rsidR="00681DF7" w:rsidRPr="00A2617A" w:rsidRDefault="00681DF7" w:rsidP="00DB7E29">
      <w:pPr>
        <w:pStyle w:val="Odstavecseseznamem"/>
        <w:numPr>
          <w:ilvl w:val="0"/>
          <w:numId w:val="9"/>
        </w:numPr>
        <w:spacing w:before="120" w:after="120" w:line="288" w:lineRule="auto"/>
        <w:ind w:left="425" w:right="12" w:hanging="425"/>
        <w:jc w:val="both"/>
        <w:rPr>
          <w:rFonts w:ascii="Arial" w:hAnsi="Arial" w:cs="Arial"/>
        </w:rPr>
      </w:pPr>
      <w:r w:rsidRPr="00A2617A">
        <w:rPr>
          <w:rFonts w:ascii="Arial" w:hAnsi="Arial" w:cs="Arial"/>
        </w:rPr>
        <w:t>Smluvní strany berou na vědomí, že stanoví-li tak zákon, zajistí objednatel zveřejnění této smlouvy v registru smluv, vedeném Ministerstvem vnitra.</w:t>
      </w:r>
    </w:p>
    <w:p w14:paraId="75823785" w14:textId="77777777" w:rsidR="00681DF7" w:rsidRDefault="00681DF7" w:rsidP="00DB7E29">
      <w:pPr>
        <w:pStyle w:val="Odstavecseseznamem"/>
        <w:numPr>
          <w:ilvl w:val="0"/>
          <w:numId w:val="9"/>
        </w:numPr>
        <w:spacing w:before="120" w:after="120" w:line="288" w:lineRule="auto"/>
        <w:ind w:left="425" w:right="12" w:hanging="425"/>
        <w:jc w:val="both"/>
        <w:rPr>
          <w:rFonts w:ascii="Arial" w:hAnsi="Arial" w:cs="Arial"/>
        </w:rPr>
      </w:pPr>
      <w:r>
        <w:rPr>
          <w:rFonts w:ascii="Arial" w:hAnsi="Arial" w:cs="Arial"/>
        </w:rPr>
        <w:t xml:space="preserve">Smluvní strany </w:t>
      </w:r>
      <w:r w:rsidRPr="00B950FE">
        <w:rPr>
          <w:rFonts w:ascii="Arial" w:hAnsi="Arial" w:cs="Arial"/>
        </w:rPr>
        <w:t>souhlasí</w:t>
      </w:r>
      <w:r>
        <w:rPr>
          <w:rFonts w:ascii="Arial" w:hAnsi="Arial" w:cs="Arial"/>
        </w:rPr>
        <w:t xml:space="preserve"> s tím, aby výše uvedená smlouva byla uvedena v evidenci smluv vedené </w:t>
      </w:r>
      <w:r w:rsidRPr="00512B78">
        <w:rPr>
          <w:rFonts w:ascii="Arial" w:hAnsi="Arial" w:cs="Arial"/>
        </w:rPr>
        <w:t>Sva</w:t>
      </w:r>
      <w:r>
        <w:rPr>
          <w:rFonts w:ascii="Arial" w:hAnsi="Arial" w:cs="Arial"/>
        </w:rPr>
        <w:t xml:space="preserve">zkem,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Pr>
          <w:rFonts w:ascii="Arial" w:hAnsi="Arial" w:cs="Arial"/>
        </w:rPr>
        <w:br/>
        <w:t>a zveřejnění bez stanovení jakýchkoliv dalších podmínek.</w:t>
      </w:r>
    </w:p>
    <w:p w14:paraId="1F98F0B7" w14:textId="77777777" w:rsidR="00AC6BD3" w:rsidRDefault="00AC6BD3" w:rsidP="00DC7A45">
      <w:pPr>
        <w:tabs>
          <w:tab w:val="left" w:pos="709"/>
        </w:tabs>
        <w:spacing w:after="0" w:line="288" w:lineRule="auto"/>
        <w:rPr>
          <w:rFonts w:ascii="Arial" w:hAnsi="Arial" w:cs="Arial"/>
        </w:rPr>
      </w:pPr>
    </w:p>
    <w:p w14:paraId="495758A6" w14:textId="75D266A3" w:rsidR="00F36CB3" w:rsidRDefault="00681DF7" w:rsidP="00DC7A45">
      <w:pPr>
        <w:tabs>
          <w:tab w:val="left" w:pos="709"/>
        </w:tabs>
        <w:spacing w:after="0" w:line="288" w:lineRule="auto"/>
        <w:rPr>
          <w:rFonts w:ascii="Arial" w:hAnsi="Arial" w:cs="Arial"/>
        </w:rPr>
      </w:pPr>
      <w:r>
        <w:rPr>
          <w:rFonts w:ascii="Arial" w:hAnsi="Arial" w:cs="Arial"/>
        </w:rPr>
        <w:t>V Třebíči dne</w:t>
      </w:r>
      <w:r w:rsidR="00EC1206">
        <w:rPr>
          <w:rFonts w:ascii="Arial" w:hAnsi="Arial" w:cs="Arial"/>
        </w:rPr>
        <w:t xml:space="preserve"> </w:t>
      </w:r>
      <w:proofErr w:type="spellStart"/>
      <w:r w:rsidR="00C87730" w:rsidRPr="00C87730">
        <w:rPr>
          <w:rFonts w:ascii="Arial" w:hAnsi="Arial" w:cs="Arial"/>
          <w:highlight w:val="yellow"/>
        </w:rPr>
        <w:t>xxx</w:t>
      </w:r>
      <w:proofErr w:type="spellEnd"/>
      <w:r w:rsidR="00C87730">
        <w:rPr>
          <w:rFonts w:ascii="Arial" w:hAnsi="Arial" w:cs="Arial"/>
        </w:rPr>
        <w:t xml:space="preserve">  </w:t>
      </w:r>
      <w:r w:rsidR="00C87730">
        <w:rPr>
          <w:rFonts w:ascii="Arial" w:hAnsi="Arial" w:cs="Arial"/>
        </w:rPr>
        <w:tab/>
      </w:r>
      <w:r w:rsidR="00C87730">
        <w:rPr>
          <w:rFonts w:ascii="Arial" w:hAnsi="Arial" w:cs="Arial"/>
        </w:rPr>
        <w:tab/>
      </w:r>
      <w:r>
        <w:rPr>
          <w:rFonts w:ascii="Arial" w:hAnsi="Arial" w:cs="Arial"/>
        </w:rPr>
        <w:tab/>
      </w:r>
      <w:r>
        <w:rPr>
          <w:rFonts w:ascii="Arial" w:hAnsi="Arial" w:cs="Arial"/>
        </w:rPr>
        <w:tab/>
      </w:r>
      <w:r>
        <w:rPr>
          <w:rFonts w:ascii="Arial" w:hAnsi="Arial" w:cs="Arial"/>
        </w:rPr>
        <w:tab/>
      </w:r>
      <w:r w:rsidR="00EC1206">
        <w:rPr>
          <w:rFonts w:ascii="Arial" w:hAnsi="Arial" w:cs="Arial"/>
        </w:rPr>
        <w:t>V</w:t>
      </w:r>
      <w:r>
        <w:rPr>
          <w:rFonts w:ascii="Arial" w:hAnsi="Arial" w:cs="Arial"/>
        </w:rPr>
        <w:t xml:space="preserve"> </w:t>
      </w:r>
      <w:proofErr w:type="spellStart"/>
      <w:r w:rsidR="00C87730" w:rsidRPr="00C87730">
        <w:rPr>
          <w:rFonts w:ascii="Arial" w:hAnsi="Arial" w:cs="Arial"/>
          <w:highlight w:val="yellow"/>
        </w:rPr>
        <w:t>xxx</w:t>
      </w:r>
      <w:proofErr w:type="spellEnd"/>
      <w:r>
        <w:rPr>
          <w:rFonts w:ascii="Arial" w:hAnsi="Arial" w:cs="Arial"/>
        </w:rPr>
        <w:t xml:space="preserve"> dne </w:t>
      </w:r>
      <w:proofErr w:type="spellStart"/>
      <w:r w:rsidR="00C87730" w:rsidRPr="00C87730">
        <w:rPr>
          <w:rFonts w:ascii="Arial" w:hAnsi="Arial" w:cs="Arial"/>
          <w:highlight w:val="yellow"/>
        </w:rPr>
        <w:t>xxx</w:t>
      </w:r>
      <w:proofErr w:type="spellEnd"/>
    </w:p>
    <w:p w14:paraId="36F0ACAD" w14:textId="77777777" w:rsidR="00281648" w:rsidRDefault="00281648" w:rsidP="00DC7A45">
      <w:pPr>
        <w:tabs>
          <w:tab w:val="left" w:pos="709"/>
        </w:tabs>
        <w:spacing w:after="0" w:line="288" w:lineRule="auto"/>
        <w:rPr>
          <w:rFonts w:ascii="Arial" w:hAnsi="Arial" w:cs="Arial"/>
        </w:rPr>
      </w:pPr>
    </w:p>
    <w:p w14:paraId="4A1D308E" w14:textId="77777777" w:rsidR="00F36CB3" w:rsidRDefault="00F36CB3" w:rsidP="00DC7A45">
      <w:pPr>
        <w:tabs>
          <w:tab w:val="left" w:pos="709"/>
        </w:tabs>
        <w:spacing w:after="0" w:line="288" w:lineRule="auto"/>
        <w:rPr>
          <w:rFonts w:ascii="Arial" w:hAnsi="Arial" w:cs="Arial"/>
        </w:rPr>
      </w:pPr>
    </w:p>
    <w:p w14:paraId="5CDC8AE8" w14:textId="77777777" w:rsidR="00681DF7" w:rsidRDefault="00681DF7" w:rsidP="00DC7A45">
      <w:pPr>
        <w:tabs>
          <w:tab w:val="left" w:pos="709"/>
        </w:tabs>
        <w:spacing w:after="0" w:line="288" w:lineRule="auto"/>
        <w:rPr>
          <w:rFonts w:ascii="Arial" w:hAnsi="Arial" w:cs="Arial"/>
        </w:rPr>
      </w:pPr>
      <w:proofErr w:type="gramStart"/>
      <w:r>
        <w:rPr>
          <w:rFonts w:ascii="Arial" w:hAnsi="Arial" w:cs="Arial"/>
        </w:rPr>
        <w:t xml:space="preserve">Objednatel:   </w:t>
      </w:r>
      <w:proofErr w:type="gramEnd"/>
      <w:r>
        <w:rPr>
          <w:rFonts w:ascii="Arial" w:hAnsi="Arial" w:cs="Arial"/>
        </w:rPr>
        <w:t xml:space="preserve">                                                           Zhotovitel:</w:t>
      </w:r>
    </w:p>
    <w:p w14:paraId="13C9BF86" w14:textId="31826554" w:rsidR="00DC7A45" w:rsidRDefault="00ED4E60" w:rsidP="00DC7A45">
      <w:pPr>
        <w:tabs>
          <w:tab w:val="left" w:pos="709"/>
        </w:tabs>
        <w:spacing w:after="0" w:line="288" w:lineRule="auto"/>
        <w:rPr>
          <w:rFonts w:ascii="Arial" w:hAnsi="Arial" w:cs="Arial"/>
        </w:rPr>
      </w:pPr>
      <w:r>
        <w:rPr>
          <w:rFonts w:ascii="Arial" w:hAnsi="Arial" w:cs="Arial"/>
        </w:rPr>
        <w:t>Rozvoj Třebíčska</w:t>
      </w:r>
      <w:r>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3DC537F8" w14:textId="77777777" w:rsidR="00F36CB3" w:rsidRDefault="00F36CB3" w:rsidP="00DC7A45">
      <w:pPr>
        <w:tabs>
          <w:tab w:val="left" w:pos="709"/>
        </w:tabs>
        <w:spacing w:after="0" w:line="288" w:lineRule="auto"/>
        <w:rPr>
          <w:rFonts w:ascii="Arial" w:hAnsi="Arial" w:cs="Arial"/>
        </w:rPr>
      </w:pPr>
    </w:p>
    <w:p w14:paraId="5200F916" w14:textId="77777777" w:rsidR="00F36CB3" w:rsidRDefault="00F36CB3" w:rsidP="00DC7A45">
      <w:pPr>
        <w:tabs>
          <w:tab w:val="left" w:pos="709"/>
        </w:tabs>
        <w:spacing w:after="0" w:line="288" w:lineRule="auto"/>
        <w:rPr>
          <w:rFonts w:ascii="Arial" w:hAnsi="Arial" w:cs="Arial"/>
        </w:rPr>
      </w:pPr>
    </w:p>
    <w:p w14:paraId="0A60B296" w14:textId="77777777" w:rsidR="00F36CB3" w:rsidRDefault="00F36CB3" w:rsidP="00DC7A45">
      <w:pPr>
        <w:tabs>
          <w:tab w:val="left" w:pos="709"/>
        </w:tabs>
        <w:spacing w:after="0" w:line="288" w:lineRule="auto"/>
        <w:rPr>
          <w:rFonts w:ascii="Arial" w:hAnsi="Arial" w:cs="Arial"/>
        </w:rPr>
      </w:pPr>
    </w:p>
    <w:p w14:paraId="3AAFE60E" w14:textId="77777777" w:rsidR="00DC7A45" w:rsidRDefault="00DC7A45" w:rsidP="00DC7A45">
      <w:pPr>
        <w:tabs>
          <w:tab w:val="left" w:pos="709"/>
        </w:tabs>
        <w:spacing w:after="0" w:line="288" w:lineRule="auto"/>
        <w:rPr>
          <w:rFonts w:ascii="Arial" w:hAnsi="Arial" w:cs="Arial"/>
        </w:rPr>
      </w:pPr>
    </w:p>
    <w:p w14:paraId="09197E75" w14:textId="77777777" w:rsidR="00681DF7" w:rsidRDefault="00681DF7" w:rsidP="00DC7A45">
      <w:pPr>
        <w:tabs>
          <w:tab w:val="left" w:pos="709"/>
        </w:tabs>
        <w:spacing w:after="0" w:line="288" w:lineRule="auto"/>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w:t>
      </w:r>
    </w:p>
    <w:p w14:paraId="3214FA0A" w14:textId="15A372BF" w:rsidR="00681DF7" w:rsidRDefault="00ED4E60" w:rsidP="00DC7A45">
      <w:pPr>
        <w:tabs>
          <w:tab w:val="left" w:pos="709"/>
        </w:tabs>
        <w:spacing w:after="0" w:line="288" w:lineRule="auto"/>
        <w:rPr>
          <w:rFonts w:ascii="Arial" w:hAnsi="Arial" w:cs="Arial"/>
        </w:rPr>
      </w:pPr>
      <w:r>
        <w:rPr>
          <w:rFonts w:ascii="Arial" w:hAnsi="Arial" w:cs="Arial"/>
        </w:rPr>
        <w:t xml:space="preserve">     Mgr. Pavel Pacal</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9C91990" w14:textId="54436028" w:rsidR="00681DF7" w:rsidRDefault="00ED4E60" w:rsidP="00DC7A45">
      <w:pPr>
        <w:tabs>
          <w:tab w:val="left" w:pos="709"/>
        </w:tabs>
        <w:spacing w:after="0" w:line="288" w:lineRule="auto"/>
        <w:rPr>
          <w:rFonts w:ascii="Arial" w:hAnsi="Arial" w:cs="Arial"/>
        </w:rPr>
      </w:pPr>
      <w:r>
        <w:rPr>
          <w:rFonts w:ascii="Arial" w:hAnsi="Arial" w:cs="Arial"/>
        </w:rPr>
        <w:t xml:space="preserve">          </w:t>
      </w:r>
      <w:r w:rsidR="00681DF7">
        <w:rPr>
          <w:rFonts w:ascii="Arial" w:hAnsi="Arial" w:cs="Arial"/>
        </w:rPr>
        <w:t>předsed</w:t>
      </w:r>
      <w:r w:rsidR="002E5570">
        <w:rPr>
          <w:rFonts w:ascii="Arial" w:hAnsi="Arial" w:cs="Arial"/>
        </w:rPr>
        <w:t>a</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2E69189" w14:textId="77777777" w:rsidR="00DC7A45" w:rsidRDefault="00DC7A45" w:rsidP="00DC7A45">
      <w:pPr>
        <w:spacing w:after="0" w:line="288" w:lineRule="auto"/>
        <w:rPr>
          <w:rFonts w:ascii="Arial" w:hAnsi="Arial" w:cs="Arial"/>
        </w:rPr>
      </w:pPr>
    </w:p>
    <w:p w14:paraId="426A2802" w14:textId="77777777" w:rsidR="00ED4E60" w:rsidRDefault="00ED4E60" w:rsidP="00DC7A45">
      <w:pPr>
        <w:spacing w:after="0" w:line="288" w:lineRule="auto"/>
        <w:rPr>
          <w:rFonts w:ascii="Arial" w:hAnsi="Arial" w:cs="Arial"/>
        </w:rPr>
      </w:pPr>
    </w:p>
    <w:p w14:paraId="7D8DBC80" w14:textId="77777777" w:rsidR="00ED4E60" w:rsidRDefault="00ED4E60" w:rsidP="00DC7A45">
      <w:pPr>
        <w:spacing w:after="0" w:line="288" w:lineRule="auto"/>
        <w:rPr>
          <w:rFonts w:ascii="Arial" w:hAnsi="Arial" w:cs="Arial"/>
        </w:rPr>
      </w:pPr>
    </w:p>
    <w:p w14:paraId="41856A4B" w14:textId="77777777" w:rsidR="00681DF7" w:rsidRPr="00507247" w:rsidRDefault="00681DF7" w:rsidP="00DC7A45">
      <w:pPr>
        <w:spacing w:after="0" w:line="288" w:lineRule="auto"/>
        <w:jc w:val="center"/>
        <w:rPr>
          <w:rFonts w:ascii="Arial" w:hAnsi="Arial" w:cs="Arial"/>
          <w:b/>
          <w:i/>
          <w:color w:val="0070C0"/>
          <w:u w:val="single"/>
        </w:rPr>
      </w:pPr>
    </w:p>
    <w:sectPr w:rsidR="00681DF7" w:rsidRPr="00507247"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D077" w14:textId="77777777" w:rsidR="00482402" w:rsidRDefault="00482402" w:rsidP="00681DF7">
      <w:pPr>
        <w:spacing w:after="0" w:line="240" w:lineRule="auto"/>
      </w:pPr>
      <w:r>
        <w:separator/>
      </w:r>
    </w:p>
  </w:endnote>
  <w:endnote w:type="continuationSeparator" w:id="0">
    <w:p w14:paraId="29C358EB" w14:textId="77777777" w:rsidR="00482402" w:rsidRDefault="00482402"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B7A74" w14:textId="77777777" w:rsidR="00482402" w:rsidRDefault="00482402" w:rsidP="00681DF7">
      <w:pPr>
        <w:spacing w:after="0" w:line="240" w:lineRule="auto"/>
      </w:pPr>
      <w:r>
        <w:separator/>
      </w:r>
    </w:p>
  </w:footnote>
  <w:footnote w:type="continuationSeparator" w:id="0">
    <w:p w14:paraId="5FA3AAD8" w14:textId="77777777" w:rsidR="00482402" w:rsidRDefault="00482402" w:rsidP="0068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7"/>
  </w:num>
  <w:num w:numId="6">
    <w:abstractNumId w:val="11"/>
  </w:num>
  <w:num w:numId="7">
    <w:abstractNumId w:val="2"/>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23E2C"/>
    <w:rsid w:val="00025164"/>
    <w:rsid w:val="0002696F"/>
    <w:rsid w:val="000310A6"/>
    <w:rsid w:val="00053B22"/>
    <w:rsid w:val="0008002D"/>
    <w:rsid w:val="000963F4"/>
    <w:rsid w:val="001E483E"/>
    <w:rsid w:val="001F0410"/>
    <w:rsid w:val="00210F66"/>
    <w:rsid w:val="00235E30"/>
    <w:rsid w:val="00266415"/>
    <w:rsid w:val="00281648"/>
    <w:rsid w:val="002967E7"/>
    <w:rsid w:val="002A182C"/>
    <w:rsid w:val="002E5570"/>
    <w:rsid w:val="002E7A03"/>
    <w:rsid w:val="00377E98"/>
    <w:rsid w:val="003928EE"/>
    <w:rsid w:val="003D0DE8"/>
    <w:rsid w:val="003D4442"/>
    <w:rsid w:val="00415B3E"/>
    <w:rsid w:val="004257C3"/>
    <w:rsid w:val="00461F3E"/>
    <w:rsid w:val="004670FB"/>
    <w:rsid w:val="00482402"/>
    <w:rsid w:val="00490509"/>
    <w:rsid w:val="004C6CEC"/>
    <w:rsid w:val="004C7CC1"/>
    <w:rsid w:val="0050690C"/>
    <w:rsid w:val="00515EE2"/>
    <w:rsid w:val="00570D21"/>
    <w:rsid w:val="005810F8"/>
    <w:rsid w:val="005832D0"/>
    <w:rsid w:val="005D49BA"/>
    <w:rsid w:val="00640704"/>
    <w:rsid w:val="00681289"/>
    <w:rsid w:val="00681DF7"/>
    <w:rsid w:val="006911A7"/>
    <w:rsid w:val="006D01DA"/>
    <w:rsid w:val="007004EC"/>
    <w:rsid w:val="007223BB"/>
    <w:rsid w:val="00727810"/>
    <w:rsid w:val="00771A6D"/>
    <w:rsid w:val="007857B5"/>
    <w:rsid w:val="0081507B"/>
    <w:rsid w:val="008333D6"/>
    <w:rsid w:val="00886003"/>
    <w:rsid w:val="008E7F53"/>
    <w:rsid w:val="009076C0"/>
    <w:rsid w:val="00997C93"/>
    <w:rsid w:val="00A42315"/>
    <w:rsid w:val="00A661DD"/>
    <w:rsid w:val="00AC6BD3"/>
    <w:rsid w:val="00AE5F80"/>
    <w:rsid w:val="00B5449C"/>
    <w:rsid w:val="00B63020"/>
    <w:rsid w:val="00B829E8"/>
    <w:rsid w:val="00BB2DBF"/>
    <w:rsid w:val="00BE7204"/>
    <w:rsid w:val="00C23951"/>
    <w:rsid w:val="00C23CED"/>
    <w:rsid w:val="00C3666F"/>
    <w:rsid w:val="00C559C5"/>
    <w:rsid w:val="00C87730"/>
    <w:rsid w:val="00C92E6E"/>
    <w:rsid w:val="00D20A86"/>
    <w:rsid w:val="00D42AFC"/>
    <w:rsid w:val="00D75484"/>
    <w:rsid w:val="00DB7E29"/>
    <w:rsid w:val="00DC4B8B"/>
    <w:rsid w:val="00DC4CC0"/>
    <w:rsid w:val="00DC5CFC"/>
    <w:rsid w:val="00DC7A45"/>
    <w:rsid w:val="00E02A0D"/>
    <w:rsid w:val="00E1490F"/>
    <w:rsid w:val="00E2428F"/>
    <w:rsid w:val="00E60857"/>
    <w:rsid w:val="00E82C6E"/>
    <w:rsid w:val="00E94310"/>
    <w:rsid w:val="00EA7CA9"/>
    <w:rsid w:val="00EB1306"/>
    <w:rsid w:val="00EB60F8"/>
    <w:rsid w:val="00EC1206"/>
    <w:rsid w:val="00ED31ED"/>
    <w:rsid w:val="00ED4E60"/>
    <w:rsid w:val="00ED5A89"/>
    <w:rsid w:val="00EE0DE2"/>
    <w:rsid w:val="00EF26A2"/>
    <w:rsid w:val="00F224FC"/>
    <w:rsid w:val="00F36CB3"/>
    <w:rsid w:val="00F42A81"/>
    <w:rsid w:val="00F8506E"/>
    <w:rsid w:val="00FA357A"/>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99"/>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21427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4942</Words>
  <Characters>29158</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10</cp:revision>
  <cp:lastPrinted>2018-04-23T09:32:00Z</cp:lastPrinted>
  <dcterms:created xsi:type="dcterms:W3CDTF">2018-11-16T06:48:00Z</dcterms:created>
  <dcterms:modified xsi:type="dcterms:W3CDTF">2021-01-11T17:55:00Z</dcterms:modified>
</cp:coreProperties>
</file>