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BA2C" w14:textId="36983093" w:rsidR="002D6C86" w:rsidRDefault="00063912">
      <w:pPr>
        <w:pStyle w:val="Zkladn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F5AFB09" wp14:editId="3A5284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734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802" cy="1067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C1FB49" w14:textId="77777777" w:rsidR="002D6C86" w:rsidRDefault="002D6C86">
      <w:pPr>
        <w:pStyle w:val="Zkladntext"/>
        <w:ind w:left="0"/>
        <w:rPr>
          <w:rFonts w:ascii="Times New Roman"/>
          <w:sz w:val="20"/>
        </w:rPr>
      </w:pPr>
    </w:p>
    <w:p w14:paraId="33D1ED12" w14:textId="77777777" w:rsidR="002D6C86" w:rsidRDefault="002D6C86">
      <w:pPr>
        <w:pStyle w:val="Zkladntext"/>
        <w:spacing w:before="9"/>
        <w:ind w:left="0"/>
        <w:rPr>
          <w:rFonts w:ascii="Times New Roman"/>
        </w:rPr>
      </w:pPr>
    </w:p>
    <w:p w14:paraId="1780A54E" w14:textId="77777777" w:rsidR="002D6C86" w:rsidRDefault="002D6C86">
      <w:pPr>
        <w:rPr>
          <w:rFonts w:ascii="Times New Roman"/>
        </w:rPr>
        <w:sectPr w:rsidR="002D6C86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3D526C0A" w14:textId="77777777" w:rsidR="002D6C86" w:rsidRDefault="000D01E9">
      <w:pPr>
        <w:pStyle w:val="Zkladntext"/>
        <w:spacing w:before="44"/>
      </w:pPr>
      <w:r>
        <w:t>TISKOVÁ</w:t>
      </w:r>
      <w:r>
        <w:rPr>
          <w:spacing w:val="-3"/>
        </w:rPr>
        <w:t xml:space="preserve"> </w:t>
      </w:r>
      <w:r>
        <w:t>ZPRÁVA</w:t>
      </w:r>
    </w:p>
    <w:p w14:paraId="1E079925" w14:textId="77777777" w:rsidR="002D6C86" w:rsidRDefault="002D6C86">
      <w:pPr>
        <w:pStyle w:val="Zkladntext"/>
        <w:ind w:left="0"/>
      </w:pPr>
    </w:p>
    <w:p w14:paraId="248AEE4B" w14:textId="77777777" w:rsidR="002D6C86" w:rsidRDefault="002D6C86">
      <w:pPr>
        <w:pStyle w:val="Zkladntext"/>
        <w:spacing w:before="5"/>
        <w:ind w:left="0"/>
        <w:rPr>
          <w:sz w:val="26"/>
        </w:rPr>
      </w:pPr>
    </w:p>
    <w:p w14:paraId="597008E6" w14:textId="00D1BF26" w:rsidR="002D6C86" w:rsidRDefault="000D01E9" w:rsidP="00063912">
      <w:pPr>
        <w:pStyle w:val="Nzev"/>
        <w:rPr>
          <w:b w:val="0"/>
        </w:rPr>
      </w:pPr>
      <w:r>
        <w:t>Fotosoutěž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téma</w:t>
      </w:r>
      <w:r>
        <w:rPr>
          <w:spacing w:val="-5"/>
        </w:rPr>
        <w:t xml:space="preserve"> </w:t>
      </w:r>
      <w:r>
        <w:t>„</w:t>
      </w:r>
      <w:r w:rsidR="001267A6">
        <w:t>Podzim</w:t>
      </w:r>
      <w:r>
        <w:rPr>
          <w:spacing w:val="-2"/>
        </w:rPr>
        <w:t xml:space="preserve"> </w:t>
      </w:r>
      <w:r>
        <w:t>na</w:t>
      </w:r>
      <w:r w:rsidR="001267A6">
        <w:rPr>
          <w:spacing w:val="-2"/>
        </w:rPr>
        <w:t xml:space="preserve"> </w:t>
      </w:r>
      <w:r>
        <w:t>Třebíčsku</w:t>
      </w:r>
      <w:r w:rsidR="0040655A">
        <w:t>“</w:t>
      </w:r>
      <w:r>
        <w:br w:type="column"/>
      </w:r>
    </w:p>
    <w:p w14:paraId="3A123E91" w14:textId="20E942B0" w:rsidR="002D6C86" w:rsidRDefault="000D01E9">
      <w:pPr>
        <w:pStyle w:val="Zkladntext"/>
        <w:spacing w:before="206"/>
      </w:pPr>
      <w:r>
        <w:rPr>
          <w:spacing w:val="-1"/>
        </w:rPr>
        <w:t>Třebíč,</w:t>
      </w:r>
      <w:r>
        <w:rPr>
          <w:spacing w:val="-16"/>
        </w:rPr>
        <w:t xml:space="preserve"> </w:t>
      </w:r>
      <w:r w:rsidR="0040655A">
        <w:t>2</w:t>
      </w:r>
      <w:r w:rsidR="00B263FF">
        <w:t>9</w:t>
      </w:r>
      <w:r>
        <w:t>.</w:t>
      </w:r>
      <w:r>
        <w:rPr>
          <w:spacing w:val="-14"/>
        </w:rPr>
        <w:t xml:space="preserve"> </w:t>
      </w:r>
      <w:r w:rsidR="0040655A">
        <w:t>09</w:t>
      </w:r>
      <w:r>
        <w:t>.</w:t>
      </w:r>
      <w:r>
        <w:rPr>
          <w:spacing w:val="-15"/>
        </w:rPr>
        <w:t xml:space="preserve"> </w:t>
      </w:r>
      <w:r>
        <w:t>202</w:t>
      </w:r>
      <w:r w:rsidR="0040655A">
        <w:t>1</w:t>
      </w:r>
    </w:p>
    <w:p w14:paraId="68F70BE7" w14:textId="77777777" w:rsidR="002D6C86" w:rsidRDefault="002D6C86">
      <w:pPr>
        <w:sectPr w:rsidR="002D6C86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4868" w:space="2009"/>
            <w:col w:w="2433"/>
          </w:cols>
        </w:sectPr>
      </w:pPr>
    </w:p>
    <w:p w14:paraId="689084D7" w14:textId="26E83DD1" w:rsidR="002D6C86" w:rsidRDefault="002D6C86">
      <w:pPr>
        <w:pStyle w:val="Zkladntext"/>
        <w:spacing w:before="6"/>
        <w:ind w:left="0"/>
        <w:rPr>
          <w:sz w:val="9"/>
        </w:rPr>
      </w:pPr>
    </w:p>
    <w:p w14:paraId="0B4529D7" w14:textId="42E22CA8" w:rsidR="002D6C86" w:rsidRDefault="000D01E9">
      <w:pPr>
        <w:pStyle w:val="Zkladntext"/>
        <w:spacing w:before="44"/>
        <w:ind w:right="113"/>
        <w:jc w:val="both"/>
      </w:pPr>
      <w:r>
        <w:t xml:space="preserve">Milovníci fotografování se mohou od </w:t>
      </w:r>
      <w:r w:rsidR="001267A6">
        <w:t>1</w:t>
      </w:r>
      <w:r>
        <w:t xml:space="preserve">. </w:t>
      </w:r>
      <w:r w:rsidR="001267A6">
        <w:t>října</w:t>
      </w:r>
      <w:r>
        <w:t xml:space="preserve"> 202</w:t>
      </w:r>
      <w:r w:rsidR="001267A6">
        <w:t>1</w:t>
      </w:r>
      <w:r>
        <w:t xml:space="preserve"> </w:t>
      </w:r>
      <w:r w:rsidR="00082D82">
        <w:t>zúčastnit</w:t>
      </w:r>
      <w:r>
        <w:t xml:space="preserve"> fotosoutěže</w:t>
      </w:r>
      <w:r>
        <w:rPr>
          <w:spacing w:val="1"/>
        </w:rPr>
        <w:t xml:space="preserve"> </w:t>
      </w:r>
      <w:r>
        <w:t xml:space="preserve">vyhlášené destinační kanceláří Třebíčsko-moravská Vysočina. Všichni </w:t>
      </w:r>
      <w:r w:rsidR="00725DEC">
        <w:t>zájemci</w:t>
      </w:r>
      <w:r>
        <w:t xml:space="preserve"> mohou posílat svoje fotografie až do konce </w:t>
      </w:r>
      <w:r w:rsidR="001267A6">
        <w:t>listopadu</w:t>
      </w:r>
      <w:r>
        <w:t xml:space="preserve"> 2021 a soutěži</w:t>
      </w:r>
      <w:r w:rsidR="001267A6">
        <w:t xml:space="preserve">t </w:t>
      </w:r>
      <w:r>
        <w:t>o</w:t>
      </w:r>
      <w:r>
        <w:rPr>
          <w:spacing w:val="-2"/>
        </w:rPr>
        <w:t xml:space="preserve"> </w:t>
      </w:r>
      <w:r>
        <w:t>zajímavé</w:t>
      </w:r>
      <w:r>
        <w:rPr>
          <w:spacing w:val="-2"/>
        </w:rPr>
        <w:t xml:space="preserve"> </w:t>
      </w:r>
      <w:r>
        <w:t>ceny.</w:t>
      </w:r>
    </w:p>
    <w:p w14:paraId="7762C8A3" w14:textId="1FB47AA9" w:rsidR="002D6C86" w:rsidRDefault="001267A6">
      <w:pPr>
        <w:pStyle w:val="Zkladntext"/>
        <w:spacing w:before="160"/>
        <w:ind w:right="111"/>
        <w:jc w:val="both"/>
      </w:pPr>
      <w:r>
        <w:t>Do soutěže se mohou zapojit</w:t>
      </w:r>
      <w:r w:rsidR="000D01E9">
        <w:rPr>
          <w:spacing w:val="-13"/>
        </w:rPr>
        <w:t xml:space="preserve"> </w:t>
      </w:r>
      <w:r>
        <w:t>profesionální i amatérští</w:t>
      </w:r>
      <w:r w:rsidR="000D01E9">
        <w:rPr>
          <w:spacing w:val="-14"/>
        </w:rPr>
        <w:t xml:space="preserve"> </w:t>
      </w:r>
      <w:r w:rsidR="000D01E9">
        <w:t>fotografové.</w:t>
      </w:r>
      <w:r w:rsidR="000D01E9">
        <w:rPr>
          <w:spacing w:val="-10"/>
        </w:rPr>
        <w:t xml:space="preserve"> </w:t>
      </w:r>
      <w:r w:rsidR="000D01E9">
        <w:t>Každý</w:t>
      </w:r>
      <w:r w:rsidR="000D01E9">
        <w:rPr>
          <w:spacing w:val="-12"/>
        </w:rPr>
        <w:t xml:space="preserve"> </w:t>
      </w:r>
      <w:r w:rsidR="000D01E9">
        <w:t>soutěžící</w:t>
      </w:r>
      <w:r w:rsidR="000D01E9">
        <w:rPr>
          <w:spacing w:val="-61"/>
        </w:rPr>
        <w:t xml:space="preserve"> </w:t>
      </w:r>
      <w:r w:rsidR="000D01E9">
        <w:t>může</w:t>
      </w:r>
      <w:r w:rsidR="000D01E9">
        <w:rPr>
          <w:spacing w:val="1"/>
        </w:rPr>
        <w:t xml:space="preserve"> </w:t>
      </w:r>
      <w:r w:rsidR="000D01E9">
        <w:t>zaslat</w:t>
      </w:r>
      <w:r w:rsidR="000D01E9">
        <w:rPr>
          <w:spacing w:val="1"/>
        </w:rPr>
        <w:t xml:space="preserve"> </w:t>
      </w:r>
      <w:r w:rsidR="000D01E9">
        <w:t>maximálně</w:t>
      </w:r>
      <w:r w:rsidR="000D01E9">
        <w:rPr>
          <w:spacing w:val="1"/>
        </w:rPr>
        <w:t xml:space="preserve"> </w:t>
      </w:r>
      <w:r>
        <w:t>tři</w:t>
      </w:r>
      <w:r w:rsidR="000D01E9">
        <w:rPr>
          <w:spacing w:val="1"/>
        </w:rPr>
        <w:t xml:space="preserve"> </w:t>
      </w:r>
      <w:r w:rsidR="000D01E9">
        <w:t>fotografie.</w:t>
      </w:r>
      <w:r w:rsidR="000D01E9">
        <w:rPr>
          <w:spacing w:val="1"/>
        </w:rPr>
        <w:t xml:space="preserve"> </w:t>
      </w:r>
      <w:r w:rsidR="000D01E9">
        <w:t>„Hodnotící</w:t>
      </w:r>
      <w:r w:rsidR="000D01E9">
        <w:rPr>
          <w:spacing w:val="1"/>
        </w:rPr>
        <w:t xml:space="preserve"> </w:t>
      </w:r>
      <w:r w:rsidR="000D01E9">
        <w:t>komise</w:t>
      </w:r>
      <w:r w:rsidR="000D01E9">
        <w:rPr>
          <w:spacing w:val="1"/>
        </w:rPr>
        <w:t xml:space="preserve"> </w:t>
      </w:r>
      <w:r w:rsidR="000D01E9">
        <w:t xml:space="preserve">vybere tři snímky, které ocení pobytem pro dvě osoby </w:t>
      </w:r>
      <w:r>
        <w:t>v </w:t>
      </w:r>
      <w:r w:rsidR="000D01E9">
        <w:t>P</w:t>
      </w:r>
      <w:r>
        <w:t>enzionu Grasel</w:t>
      </w:r>
      <w:r w:rsidR="00E1281E">
        <w:t xml:space="preserve"> v Nových Syrovicích</w:t>
      </w:r>
      <w:r w:rsidR="000D01E9">
        <w:t>,</w:t>
      </w:r>
      <w:r w:rsidR="000D01E9">
        <w:rPr>
          <w:spacing w:val="1"/>
        </w:rPr>
        <w:t xml:space="preserve"> </w:t>
      </w:r>
      <w:r>
        <w:t>poukazem na nákup regionálních výrobků z </w:t>
      </w:r>
      <w:r w:rsidR="000D01E9">
        <w:t>F</w:t>
      </w:r>
      <w:r>
        <w:t>army Škodovi</w:t>
      </w:r>
      <w:r w:rsidR="000D01E9">
        <w:rPr>
          <w:spacing w:val="1"/>
        </w:rPr>
        <w:t xml:space="preserve"> </w:t>
      </w:r>
      <w:r w:rsidR="00E1281E">
        <w:rPr>
          <w:spacing w:val="1"/>
        </w:rPr>
        <w:t xml:space="preserve">v Odunci </w:t>
      </w:r>
      <w:r w:rsidR="000D01E9">
        <w:t>nebo</w:t>
      </w:r>
      <w:r w:rsidR="000D01E9">
        <w:rPr>
          <w:spacing w:val="1"/>
        </w:rPr>
        <w:t xml:space="preserve"> </w:t>
      </w:r>
      <w:r>
        <w:t>balíčkem čokolád</w:t>
      </w:r>
      <w:r w:rsidR="000D01E9">
        <w:rPr>
          <w:spacing w:val="-15"/>
        </w:rPr>
        <w:t xml:space="preserve"> </w:t>
      </w:r>
      <w:r w:rsidR="000D01E9">
        <w:t>z</w:t>
      </w:r>
      <w:r w:rsidR="00E1281E">
        <w:rPr>
          <w:spacing w:val="-1"/>
        </w:rPr>
        <w:t xml:space="preserve"> třebíčské </w:t>
      </w:r>
      <w:r>
        <w:t>Čokoládovny Lana</w:t>
      </w:r>
      <w:r w:rsidR="000D01E9">
        <w:t>“,</w:t>
      </w:r>
      <w:r w:rsidR="000D01E9">
        <w:rPr>
          <w:spacing w:val="-14"/>
        </w:rPr>
        <w:t xml:space="preserve"> </w:t>
      </w:r>
      <w:r w:rsidR="000D01E9">
        <w:t>informuje</w:t>
      </w:r>
      <w:r w:rsidR="000D01E9">
        <w:rPr>
          <w:spacing w:val="-14"/>
        </w:rPr>
        <w:t xml:space="preserve"> </w:t>
      </w:r>
      <w:r w:rsidR="00E70928">
        <w:t>Václav Prchal</w:t>
      </w:r>
      <w:r>
        <w:t xml:space="preserve"> </w:t>
      </w:r>
      <w:r w:rsidR="000D01E9">
        <w:rPr>
          <w:spacing w:val="-61"/>
        </w:rPr>
        <w:t xml:space="preserve"> </w:t>
      </w:r>
      <w:r w:rsidR="000D01E9">
        <w:t>z</w:t>
      </w:r>
      <w:r w:rsidR="000D01E9">
        <w:rPr>
          <w:spacing w:val="-3"/>
        </w:rPr>
        <w:t xml:space="preserve"> </w:t>
      </w:r>
      <w:r w:rsidR="000D01E9">
        <w:t>destinační</w:t>
      </w:r>
      <w:r w:rsidR="000D01E9">
        <w:rPr>
          <w:spacing w:val="-1"/>
        </w:rPr>
        <w:t xml:space="preserve"> </w:t>
      </w:r>
      <w:r w:rsidR="000D01E9">
        <w:t>kanceláře.</w:t>
      </w:r>
    </w:p>
    <w:p w14:paraId="656B7A73" w14:textId="5DEDE1DE" w:rsidR="002D6C86" w:rsidRDefault="000D01E9" w:rsidP="00A72C76">
      <w:pPr>
        <w:pStyle w:val="Zkladntext"/>
        <w:spacing w:before="159"/>
        <w:ind w:right="112"/>
        <w:jc w:val="both"/>
      </w:pPr>
      <w:r>
        <w:t>Pořízené</w:t>
      </w:r>
      <w:r>
        <w:rPr>
          <w:spacing w:val="-13"/>
        </w:rPr>
        <w:t xml:space="preserve"> </w:t>
      </w:r>
      <w:r w:rsidR="001267A6">
        <w:t xml:space="preserve">podzimní </w:t>
      </w:r>
      <w:r>
        <w:t>fotografie</w:t>
      </w:r>
      <w:r>
        <w:rPr>
          <w:spacing w:val="-12"/>
        </w:rPr>
        <w:t xml:space="preserve"> </w:t>
      </w:r>
      <w:r>
        <w:t>mohou</w:t>
      </w:r>
      <w:r>
        <w:rPr>
          <w:spacing w:val="-11"/>
        </w:rPr>
        <w:t xml:space="preserve"> </w:t>
      </w:r>
      <w:r>
        <w:t>obsahovat</w:t>
      </w:r>
      <w:r>
        <w:rPr>
          <w:spacing w:val="-13"/>
        </w:rPr>
        <w:t xml:space="preserve"> </w:t>
      </w:r>
      <w:r>
        <w:t>památky,</w:t>
      </w:r>
      <w:r>
        <w:rPr>
          <w:spacing w:val="-13"/>
        </w:rPr>
        <w:t xml:space="preserve"> </w:t>
      </w:r>
      <w:r>
        <w:t>přírodu</w:t>
      </w:r>
      <w:r>
        <w:rPr>
          <w:spacing w:val="-14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záběry</w:t>
      </w:r>
      <w:r>
        <w:rPr>
          <w:spacing w:val="-1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akcí</w:t>
      </w:r>
      <w:r>
        <w:rPr>
          <w:spacing w:val="-61"/>
        </w:rPr>
        <w:t xml:space="preserve"> </w:t>
      </w:r>
      <w:r w:rsidR="00E70928">
        <w:rPr>
          <w:spacing w:val="-61"/>
        </w:rPr>
        <w:t xml:space="preserve"> v </w:t>
      </w:r>
      <w:r>
        <w:t xml:space="preserve"> turistické oblasti a nesmí být starší než dva roky.</w:t>
      </w:r>
      <w:r>
        <w:rPr>
          <w:spacing w:val="1"/>
        </w:rPr>
        <w:t xml:space="preserve"> </w:t>
      </w:r>
      <w:r>
        <w:t>„Soutěžící mohou poslat</w:t>
      </w:r>
      <w:r>
        <w:rPr>
          <w:spacing w:val="1"/>
        </w:rPr>
        <w:t xml:space="preserve"> </w:t>
      </w:r>
      <w:r>
        <w:t>maximálně</w:t>
      </w:r>
      <w:r>
        <w:rPr>
          <w:spacing w:val="-12"/>
        </w:rPr>
        <w:t xml:space="preserve"> </w:t>
      </w:r>
      <w:r w:rsidR="001267A6">
        <w:t>tři</w:t>
      </w:r>
      <w:r>
        <w:rPr>
          <w:spacing w:val="-12"/>
        </w:rPr>
        <w:t xml:space="preserve"> </w:t>
      </w:r>
      <w:r>
        <w:t>fotografie</w:t>
      </w:r>
      <w:r>
        <w:rPr>
          <w:spacing w:val="-1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území</w:t>
      </w:r>
      <w:r>
        <w:rPr>
          <w:spacing w:val="-11"/>
        </w:rPr>
        <w:t xml:space="preserve"> </w:t>
      </w:r>
      <w:r>
        <w:t>Třebíčska</w:t>
      </w:r>
      <w:r>
        <w:rPr>
          <w:spacing w:val="-1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emailovou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destinační</w:t>
      </w:r>
      <w:r>
        <w:rPr>
          <w:spacing w:val="1"/>
        </w:rPr>
        <w:t xml:space="preserve"> </w:t>
      </w:r>
      <w:r>
        <w:t>kanceláře</w:t>
      </w:r>
      <w:r>
        <w:rPr>
          <w:color w:val="0462C1"/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destinacetrebicsko@gmail.com</w:t>
        </w:r>
      </w:hyperlink>
      <w:r>
        <w:rPr>
          <w:color w:val="0462C1"/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přes</w:t>
      </w:r>
      <w:r>
        <w:rPr>
          <w:spacing w:val="1"/>
        </w:rPr>
        <w:t xml:space="preserve"> </w:t>
      </w:r>
      <w:r>
        <w:t>Úschovnu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stejnou</w:t>
      </w:r>
      <w:r>
        <w:rPr>
          <w:spacing w:val="1"/>
        </w:rPr>
        <w:t xml:space="preserve"> </w:t>
      </w:r>
      <w:r>
        <w:t>adresu</w:t>
      </w:r>
      <w:r w:rsidR="00A72C76">
        <w:t xml:space="preserve">. </w:t>
      </w:r>
      <w:r w:rsidR="00A72C76">
        <w:t>Minimální požadovaný formát</w:t>
      </w:r>
      <w:r w:rsidR="00A72C76">
        <w:rPr>
          <w:spacing w:val="-11"/>
        </w:rPr>
        <w:t xml:space="preserve"> je </w:t>
      </w:r>
      <w:r w:rsidR="00A72C76">
        <w:t>A3</w:t>
      </w:r>
      <w:r w:rsidR="00A72C76">
        <w:rPr>
          <w:spacing w:val="-12"/>
        </w:rPr>
        <w:t xml:space="preserve"> </w:t>
      </w:r>
      <w:r w:rsidR="00A72C76">
        <w:t>a</w:t>
      </w:r>
      <w:r w:rsidR="00A72C76">
        <w:rPr>
          <w:spacing w:val="-12"/>
        </w:rPr>
        <w:t xml:space="preserve"> </w:t>
      </w:r>
      <w:r w:rsidR="00A72C76">
        <w:t>rozlišení 300</w:t>
      </w:r>
      <w:r w:rsidR="00A72C76">
        <w:rPr>
          <w:spacing w:val="1"/>
        </w:rPr>
        <w:t xml:space="preserve"> </w:t>
      </w:r>
      <w:r w:rsidR="00A72C76">
        <w:t>DPI</w:t>
      </w:r>
      <w:r>
        <w:t>“</w:t>
      </w:r>
      <w:r w:rsidR="00A72C76">
        <w:t>,</w:t>
      </w:r>
      <w:r>
        <w:rPr>
          <w:spacing w:val="1"/>
        </w:rPr>
        <w:t xml:space="preserve"> </w:t>
      </w:r>
      <w:r>
        <w:t>doplňuje</w:t>
      </w:r>
      <w:r>
        <w:rPr>
          <w:spacing w:val="1"/>
        </w:rPr>
        <w:t xml:space="preserve"> </w:t>
      </w:r>
      <w:r w:rsidR="00E70928">
        <w:t>Václav Prchal</w:t>
      </w:r>
      <w:r>
        <w:t>.</w:t>
      </w:r>
      <w:r>
        <w:rPr>
          <w:spacing w:val="1"/>
        </w:rPr>
        <w:t xml:space="preserve"> </w:t>
      </w:r>
      <w:r>
        <w:t>Zaslané</w:t>
      </w:r>
      <w:r>
        <w:rPr>
          <w:spacing w:val="1"/>
        </w:rPr>
        <w:t xml:space="preserve"> </w:t>
      </w:r>
      <w:r>
        <w:t>fotografie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třeba</w:t>
      </w:r>
      <w:r>
        <w:rPr>
          <w:spacing w:val="1"/>
        </w:rPr>
        <w:t xml:space="preserve"> </w:t>
      </w:r>
      <w:r>
        <w:t>doplnit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jméno,</w:t>
      </w:r>
      <w:r>
        <w:rPr>
          <w:spacing w:val="1"/>
        </w:rPr>
        <w:t xml:space="preserve"> </w:t>
      </w:r>
      <w:r>
        <w:t xml:space="preserve">příjmení, kontaktní email, mobil, místo pořízení a případně komentář. </w:t>
      </w:r>
      <w:r w:rsidR="00725DEC">
        <w:t>P</w:t>
      </w:r>
      <w:r>
        <w:t>o</w:t>
      </w:r>
      <w:r>
        <w:rPr>
          <w:spacing w:val="1"/>
        </w:rPr>
        <w:t xml:space="preserve"> </w:t>
      </w:r>
      <w:r>
        <w:t>ukončení</w:t>
      </w:r>
      <w:r>
        <w:rPr>
          <w:spacing w:val="1"/>
        </w:rPr>
        <w:t xml:space="preserve"> </w:t>
      </w:r>
      <w:r>
        <w:t>soutěže</w:t>
      </w:r>
      <w:r>
        <w:rPr>
          <w:spacing w:val="1"/>
        </w:rPr>
        <w:t xml:space="preserve"> </w:t>
      </w:r>
      <w:r w:rsidR="00725DEC">
        <w:rPr>
          <w:spacing w:val="1"/>
        </w:rPr>
        <w:t xml:space="preserve">si mohou zájemci </w:t>
      </w:r>
      <w:r w:rsidR="00725DEC">
        <w:t xml:space="preserve">vybrané snímky prohlédnout </w:t>
      </w:r>
      <w:r>
        <w:t>v některé</w:t>
      </w:r>
      <w:r>
        <w:rPr>
          <w:spacing w:val="1"/>
        </w:rPr>
        <w:t xml:space="preserve"> </w:t>
      </w:r>
      <w:r>
        <w:t>z výstavních</w:t>
      </w:r>
      <w:r>
        <w:rPr>
          <w:spacing w:val="1"/>
        </w:rPr>
        <w:t xml:space="preserve"> </w:t>
      </w:r>
      <w:r>
        <w:t>prostor v</w:t>
      </w:r>
      <w:r w:rsidR="001267A6">
        <w:t> </w:t>
      </w:r>
      <w:r>
        <w:t>Třebíči</w:t>
      </w:r>
      <w:r w:rsidR="001267A6">
        <w:t xml:space="preserve"> a</w:t>
      </w:r>
      <w:r>
        <w:t xml:space="preserve"> v případě příznivé epidemiologické situace proběhne vernisáž</w:t>
      </w:r>
      <w:r>
        <w:rPr>
          <w:spacing w:val="1"/>
        </w:rPr>
        <w:t xml:space="preserve"> </w:t>
      </w:r>
      <w:r>
        <w:t>spojená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slavnostním</w:t>
      </w:r>
      <w:r>
        <w:rPr>
          <w:spacing w:val="-1"/>
        </w:rPr>
        <w:t xml:space="preserve"> </w:t>
      </w:r>
      <w:r>
        <w:t>předáním</w:t>
      </w:r>
      <w:r>
        <w:rPr>
          <w:spacing w:val="-1"/>
        </w:rPr>
        <w:t xml:space="preserve"> </w:t>
      </w:r>
      <w:r>
        <w:t>cen</w:t>
      </w:r>
      <w:r>
        <w:rPr>
          <w:spacing w:val="-1"/>
        </w:rPr>
        <w:t xml:space="preserve"> </w:t>
      </w:r>
      <w:r>
        <w:t>vítězům.</w:t>
      </w:r>
    </w:p>
    <w:p w14:paraId="67458104" w14:textId="77777777" w:rsidR="002D6C86" w:rsidRDefault="000D01E9">
      <w:pPr>
        <w:pStyle w:val="Zkladntext"/>
        <w:spacing w:before="161"/>
      </w:pPr>
      <w:r>
        <w:t>Podrobná</w:t>
      </w:r>
      <w:r>
        <w:rPr>
          <w:spacing w:val="9"/>
        </w:rPr>
        <w:t xml:space="preserve"> </w:t>
      </w:r>
      <w:r>
        <w:t>pravidla</w:t>
      </w:r>
      <w:r>
        <w:rPr>
          <w:spacing w:val="10"/>
        </w:rPr>
        <w:t xml:space="preserve"> </w:t>
      </w:r>
      <w:r>
        <w:t>soutěže</w:t>
      </w:r>
      <w:r>
        <w:rPr>
          <w:spacing w:val="8"/>
        </w:rPr>
        <w:t xml:space="preserve"> </w:t>
      </w:r>
      <w:r>
        <w:t>najdete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stránkách</w:t>
      </w:r>
      <w:r>
        <w:rPr>
          <w:spacing w:val="10"/>
        </w:rPr>
        <w:t xml:space="preserve"> </w:t>
      </w:r>
      <w:r>
        <w:t>destinace</w:t>
      </w:r>
      <w:r>
        <w:rPr>
          <w:spacing w:val="9"/>
        </w:rPr>
        <w:t xml:space="preserve"> </w:t>
      </w:r>
      <w:r>
        <w:t>Třebíčsko-moravská</w:t>
      </w:r>
      <w:r>
        <w:rPr>
          <w:spacing w:val="-60"/>
        </w:rPr>
        <w:t xml:space="preserve"> </w:t>
      </w:r>
      <w:r>
        <w:t>Vysočina:</w:t>
      </w:r>
    </w:p>
    <w:p w14:paraId="70735E3A" w14:textId="2B9D127C" w:rsidR="002D6C86" w:rsidRDefault="00551C9E">
      <w:pPr>
        <w:pStyle w:val="Zkladntext"/>
        <w:spacing w:before="159"/>
        <w:ind w:left="178"/>
      </w:pPr>
      <w:r w:rsidRPr="00551C9E">
        <w:t>https://www.trebicsko-moravskavysocina.cz/novinky/podzimni-fotosoutez/</w:t>
      </w:r>
    </w:p>
    <w:p w14:paraId="14F2C6DE" w14:textId="77777777" w:rsidR="002D6C86" w:rsidRDefault="002D6C86">
      <w:pPr>
        <w:pStyle w:val="Zkladntext"/>
        <w:ind w:left="0"/>
        <w:rPr>
          <w:sz w:val="20"/>
        </w:rPr>
      </w:pPr>
    </w:p>
    <w:p w14:paraId="40C3E66D" w14:textId="77777777" w:rsidR="002D6C86" w:rsidRDefault="002D6C86">
      <w:pPr>
        <w:pStyle w:val="Zkladntext"/>
        <w:spacing w:before="8"/>
        <w:ind w:left="0"/>
        <w:rPr>
          <w:sz w:val="17"/>
        </w:rPr>
      </w:pPr>
    </w:p>
    <w:p w14:paraId="366BAAC8" w14:textId="77777777" w:rsidR="002D6C86" w:rsidRDefault="000D01E9">
      <w:pPr>
        <w:pStyle w:val="Zkladntext"/>
        <w:spacing w:before="44"/>
      </w:pPr>
      <w:r>
        <w:t>Více</w:t>
      </w:r>
      <w:r>
        <w:rPr>
          <w:spacing w:val="-3"/>
        </w:rPr>
        <w:t xml:space="preserve"> </w:t>
      </w:r>
      <w:r>
        <w:t>informací:</w:t>
      </w:r>
    </w:p>
    <w:p w14:paraId="5B83838F" w14:textId="0C302FC5" w:rsidR="002D6C86" w:rsidRDefault="00E70928">
      <w:pPr>
        <w:pStyle w:val="Zkladntext"/>
        <w:spacing w:before="160" w:line="352" w:lineRule="auto"/>
        <w:ind w:right="5607"/>
      </w:pPr>
      <w:r>
        <w:t>Aneta Šalomounová</w:t>
      </w:r>
      <w:r w:rsidR="000D01E9">
        <w:rPr>
          <w:spacing w:val="1"/>
        </w:rPr>
        <w:t xml:space="preserve"> </w:t>
      </w:r>
      <w:hyperlink r:id="rId7">
        <w:r w:rsidR="000D01E9">
          <w:rPr>
            <w:color w:val="0462C1"/>
            <w:u w:val="single" w:color="0462C1"/>
          </w:rPr>
          <w:t>destinacetrebicsko@gmail.com</w:t>
        </w:r>
      </w:hyperlink>
      <w:r w:rsidR="000D01E9">
        <w:rPr>
          <w:color w:val="0462C1"/>
          <w:spacing w:val="-61"/>
        </w:rPr>
        <w:t xml:space="preserve"> </w:t>
      </w:r>
      <w:r w:rsidR="000D01E9">
        <w:t>734</w:t>
      </w:r>
      <w:r w:rsidR="000D01E9">
        <w:rPr>
          <w:spacing w:val="-3"/>
        </w:rPr>
        <w:t xml:space="preserve"> </w:t>
      </w:r>
      <w:r w:rsidR="000D01E9">
        <w:t>594 803</w:t>
      </w:r>
    </w:p>
    <w:sectPr w:rsidR="002D6C86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6C86"/>
    <w:rsid w:val="00063912"/>
    <w:rsid w:val="00082D82"/>
    <w:rsid w:val="000D01E9"/>
    <w:rsid w:val="001267A6"/>
    <w:rsid w:val="002D6C86"/>
    <w:rsid w:val="00374605"/>
    <w:rsid w:val="0037780A"/>
    <w:rsid w:val="0040655A"/>
    <w:rsid w:val="00516043"/>
    <w:rsid w:val="00551C9E"/>
    <w:rsid w:val="00725DEC"/>
    <w:rsid w:val="00A72C76"/>
    <w:rsid w:val="00B263FF"/>
    <w:rsid w:val="00DC5B00"/>
    <w:rsid w:val="00E1281E"/>
    <w:rsid w:val="00E70928"/>
    <w:rsid w:val="00F9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81FE"/>
  <w15:docId w15:val="{D7EFD6F8-5729-4E9D-BE47-27838D27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8"/>
      <w:szCs w:val="28"/>
    </w:rPr>
  </w:style>
  <w:style w:type="paragraph" w:styleId="Nzev">
    <w:name w:val="Title"/>
    <w:basedOn w:val="Normln"/>
    <w:uiPriority w:val="10"/>
    <w:qFormat/>
    <w:pPr>
      <w:ind w:left="116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51C9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1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nacetrebicsk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nacetrebicsk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6809-5B52-4F4A-AF8B-808916B8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Špičák</dc:creator>
  <cp:lastModifiedBy>Info Bazilika</cp:lastModifiedBy>
  <cp:revision>16</cp:revision>
  <dcterms:created xsi:type="dcterms:W3CDTF">2021-09-21T09:06:00Z</dcterms:created>
  <dcterms:modified xsi:type="dcterms:W3CDTF">2021-09-29T13:45:00Z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