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40FA9F72" w:rsidR="002E7A03" w:rsidRDefault="002E7A03" w:rsidP="00DC7A45">
      <w:pPr>
        <w:pStyle w:val="Default"/>
        <w:spacing w:line="288" w:lineRule="auto"/>
        <w:rPr>
          <w:rFonts w:ascii="Calibri" w:hAnsi="Calibri" w:cs="Calibri"/>
          <w:color w:val="FF0000"/>
          <w:sz w:val="22"/>
          <w:szCs w:val="22"/>
        </w:rPr>
      </w:pPr>
      <w:r>
        <w:rPr>
          <w:sz w:val="22"/>
          <w:szCs w:val="22"/>
        </w:rPr>
        <w:t>Veřejná zakázka malého rozsahu „</w:t>
      </w:r>
      <w:r w:rsidR="00667194" w:rsidRPr="00667194">
        <w:rPr>
          <w:b/>
          <w:bCs/>
          <w:sz w:val="22"/>
          <w:szCs w:val="22"/>
        </w:rPr>
        <w:t>Grafické práce a t</w:t>
      </w:r>
      <w:r w:rsidR="002F76A4" w:rsidRPr="00667194">
        <w:rPr>
          <w:b/>
          <w:bCs/>
          <w:sz w:val="22"/>
          <w:szCs w:val="22"/>
        </w:rPr>
        <w:t>isk</w:t>
      </w:r>
      <w:r w:rsidR="002F76A4" w:rsidRPr="002F76A4">
        <w:rPr>
          <w:b/>
          <w:bCs/>
          <w:sz w:val="22"/>
          <w:szCs w:val="22"/>
        </w:rPr>
        <w:t xml:space="preserve"> </w:t>
      </w:r>
      <w:r w:rsidR="00EB36E6">
        <w:rPr>
          <w:b/>
          <w:bCs/>
          <w:sz w:val="22"/>
          <w:szCs w:val="22"/>
        </w:rPr>
        <w:t xml:space="preserve">a dodání </w:t>
      </w:r>
      <w:r w:rsidR="002F76A4" w:rsidRPr="002F76A4">
        <w:rPr>
          <w:b/>
          <w:bCs/>
          <w:sz w:val="22"/>
          <w:szCs w:val="22"/>
        </w:rPr>
        <w:t>propagačních tiskovin destinační oblasti Třebíčsko – moravská Vysočina</w:t>
      </w:r>
      <w:r w:rsidR="00667194">
        <w:rPr>
          <w:b/>
          <w:bCs/>
          <w:sz w:val="22"/>
          <w:szCs w:val="22"/>
        </w:rPr>
        <w:t xml:space="preserve"> 202</w:t>
      </w:r>
      <w:r w:rsidR="0041320D">
        <w:rPr>
          <w:b/>
          <w:bCs/>
          <w:sz w:val="22"/>
          <w:szCs w:val="22"/>
        </w:rPr>
        <w:t>2</w:t>
      </w:r>
      <w:r>
        <w:rPr>
          <w:sz w:val="22"/>
          <w:szCs w:val="22"/>
        </w:rPr>
        <w:t xml:space="preserve">“, která je u zadavatele evidována pod ev. č. </w:t>
      </w:r>
      <w:r>
        <w:rPr>
          <w:b/>
          <w:bCs/>
          <w:sz w:val="22"/>
          <w:szCs w:val="22"/>
        </w:rPr>
        <w:t>0</w:t>
      </w:r>
      <w:r w:rsidR="0041320D">
        <w:rPr>
          <w:b/>
          <w:bCs/>
          <w:sz w:val="22"/>
          <w:szCs w:val="22"/>
        </w:rPr>
        <w:t>04</w:t>
      </w:r>
      <w:r w:rsidR="0050690C">
        <w:rPr>
          <w:b/>
          <w:bCs/>
          <w:sz w:val="22"/>
          <w:szCs w:val="22"/>
        </w:rPr>
        <w:t>-</w:t>
      </w:r>
      <w:r>
        <w:rPr>
          <w:b/>
          <w:bCs/>
          <w:sz w:val="22"/>
          <w:szCs w:val="22"/>
        </w:rPr>
        <w:t>20</w:t>
      </w:r>
      <w:r w:rsidR="0041320D">
        <w:rPr>
          <w:b/>
          <w:bCs/>
          <w:sz w:val="22"/>
          <w:szCs w:val="22"/>
        </w:rPr>
        <w:t>22</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0B07DD78" w:rsidR="002E7A03" w:rsidRDefault="002E7A03" w:rsidP="00DC7A45">
      <w:pPr>
        <w:pStyle w:val="Default"/>
        <w:spacing w:line="288" w:lineRule="auto"/>
        <w:jc w:val="center"/>
        <w:rPr>
          <w:sz w:val="22"/>
          <w:szCs w:val="22"/>
        </w:rPr>
      </w:pPr>
      <w:r>
        <w:rPr>
          <w:sz w:val="22"/>
          <w:szCs w:val="22"/>
        </w:rPr>
        <w:t>č. objednatele 00</w:t>
      </w:r>
      <w:r w:rsidR="0041320D">
        <w:rPr>
          <w:sz w:val="22"/>
          <w:szCs w:val="22"/>
        </w:rPr>
        <w:t>4-</w:t>
      </w:r>
      <w:r>
        <w:rPr>
          <w:sz w:val="22"/>
          <w:szCs w:val="22"/>
        </w:rPr>
        <w:t>20</w:t>
      </w:r>
      <w:r w:rsidR="00667194">
        <w:rPr>
          <w:sz w:val="22"/>
          <w:szCs w:val="22"/>
        </w:rPr>
        <w:t>2</w:t>
      </w:r>
      <w:r w:rsidR="0041320D">
        <w:rPr>
          <w:sz w:val="22"/>
          <w:szCs w:val="22"/>
        </w:rPr>
        <w:t>2</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r w:rsidRPr="00D471C9">
        <w:rPr>
          <w:b/>
          <w:bCs/>
          <w:sz w:val="21"/>
          <w:szCs w:val="21"/>
        </w:rPr>
        <w:t>Objednatel:</w:t>
      </w:r>
      <w:r w:rsidR="0050690C" w:rsidRPr="00D471C9">
        <w:rPr>
          <w:b/>
          <w:bCs/>
          <w:color w:val="auto"/>
          <w:sz w:val="21"/>
          <w:szCs w:val="21"/>
        </w:rPr>
        <w:t xml:space="preserve">   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IČ:   </w:t>
      </w:r>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Bankovní spojení:  K</w:t>
      </w:r>
      <w:r w:rsidR="00D10CE9" w:rsidRPr="00D471C9">
        <w:rPr>
          <w:sz w:val="21"/>
          <w:szCs w:val="21"/>
        </w:rPr>
        <w:t xml:space="preserve">omerční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účtu:  </w:t>
      </w:r>
      <w:r w:rsidR="00D10CE9" w:rsidRPr="00D471C9">
        <w:rPr>
          <w:sz w:val="21"/>
          <w:szCs w:val="21"/>
        </w:rPr>
        <w:t>123</w:t>
      </w:r>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objednatel“ a nebo též</w:t>
      </w:r>
      <w:proofErr w:type="gramEnd"/>
      <w:r w:rsidRPr="00D471C9">
        <w:rPr>
          <w:sz w:val="21"/>
          <w:szCs w:val="21"/>
        </w:rPr>
        <w:t xml:space="preserve">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sídlem:  </w:t>
      </w:r>
      <w:r w:rsidRPr="00D471C9">
        <w:rPr>
          <w:sz w:val="21"/>
          <w:szCs w:val="21"/>
        </w:rPr>
        <w:tab/>
      </w:r>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IČ:   </w:t>
      </w:r>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DIČ: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účtu:  </w:t>
      </w:r>
      <w:r w:rsidRPr="00D471C9">
        <w:rPr>
          <w:sz w:val="21"/>
          <w:szCs w:val="21"/>
        </w:rPr>
        <w:tab/>
      </w:r>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Telefon:  </w:t>
      </w:r>
      <w:r w:rsidRPr="00D471C9">
        <w:rPr>
          <w:sz w:val="21"/>
          <w:szCs w:val="21"/>
        </w:rPr>
        <w:tab/>
      </w:r>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 xml:space="preserve">Zapsaný v Obchodním rejstříku u </w:t>
      </w:r>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w:t>
      </w:r>
      <w:proofErr w:type="spellStart"/>
      <w:r w:rsidRPr="00D471C9">
        <w:rPr>
          <w:sz w:val="21"/>
          <w:szCs w:val="21"/>
        </w:rPr>
        <w:t>obč</w:t>
      </w:r>
      <w:proofErr w:type="spellEnd"/>
      <w:r w:rsidRPr="00D471C9">
        <w:rPr>
          <w:sz w:val="21"/>
          <w:szCs w:val="21"/>
        </w:rPr>
        <w:t xml:space="preserve">. </w:t>
      </w:r>
      <w:proofErr w:type="gramStart"/>
      <w:r w:rsidRPr="00D471C9">
        <w:rPr>
          <w:sz w:val="21"/>
          <w:szCs w:val="21"/>
        </w:rPr>
        <w:t>zákoníku</w:t>
      </w:r>
      <w:proofErr w:type="gramEnd"/>
      <w:r w:rsidRPr="00D471C9">
        <w:rPr>
          <w:sz w:val="21"/>
          <w:szCs w:val="21"/>
        </w:rPr>
        <w:t xml:space="preserve">)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zhotovitel“ a nebo též</w:t>
      </w:r>
      <w:proofErr w:type="gramEnd"/>
      <w:r w:rsidRPr="00D471C9">
        <w:rPr>
          <w:sz w:val="21"/>
          <w:szCs w:val="21"/>
        </w:rPr>
        <w:t xml:space="preserve">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77777777"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725 731 297,e-mail: </w:t>
      </w:r>
      <w:hyperlink r:id="rId9" w:history="1"/>
      <w:hyperlink r:id="rId10" w:history="1">
        <w:r w:rsidR="002F76A4" w:rsidRPr="00D471C9">
          <w:rPr>
            <w:rStyle w:val="Hypertextovodkaz"/>
            <w:sz w:val="21"/>
            <w:szCs w:val="21"/>
          </w:rPr>
          <w:t>nezvalovad@seznam.cz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jednáním o technických záležitostech:</w:t>
      </w:r>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D471C9" w:rsidRDefault="00DC7A45" w:rsidP="00DC7A45">
      <w:pPr>
        <w:pStyle w:val="Default"/>
        <w:spacing w:line="288" w:lineRule="auto"/>
        <w:jc w:val="both"/>
        <w:rPr>
          <w:sz w:val="21"/>
          <w:szCs w:val="21"/>
        </w:rPr>
      </w:pPr>
    </w:p>
    <w:p w14:paraId="0E1E66A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II. </w:t>
      </w:r>
    </w:p>
    <w:p w14:paraId="3F54A8E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14:paraId="51443F47" w14:textId="6C3850D0" w:rsidR="00C33F4C" w:rsidRPr="00BF5044" w:rsidRDefault="002E7A03" w:rsidP="00C33F4C">
      <w:pPr>
        <w:pStyle w:val="Default"/>
        <w:numPr>
          <w:ilvl w:val="0"/>
          <w:numId w:val="1"/>
        </w:numPr>
        <w:spacing w:line="288" w:lineRule="auto"/>
        <w:jc w:val="both"/>
        <w:rPr>
          <w:color w:val="FF0000"/>
          <w:sz w:val="21"/>
          <w:szCs w:val="21"/>
        </w:rPr>
      </w:pPr>
      <w:r w:rsidRPr="00C33F4C">
        <w:rPr>
          <w:color w:val="auto"/>
          <w:sz w:val="21"/>
          <w:szCs w:val="21"/>
        </w:rPr>
        <w:t xml:space="preserve">Touto smlouvou </w:t>
      </w:r>
      <w:r w:rsidRPr="00D471C9">
        <w:rPr>
          <w:sz w:val="21"/>
          <w:szCs w:val="21"/>
        </w:rPr>
        <w:t xml:space="preserve">o dílo se zhotovitel zavazuje provést na svůj náklad a nebezpečí pro objednatele dílo: </w:t>
      </w:r>
      <w:bookmarkStart w:id="0" w:name="_Hlk13689581"/>
      <w:r w:rsidRPr="00D471C9">
        <w:rPr>
          <w:b/>
          <w:bCs/>
          <w:sz w:val="21"/>
          <w:szCs w:val="21"/>
        </w:rPr>
        <w:t>„</w:t>
      </w:r>
      <w:r w:rsidR="00667194">
        <w:rPr>
          <w:b/>
          <w:bCs/>
          <w:sz w:val="21"/>
          <w:szCs w:val="21"/>
        </w:rPr>
        <w:t>Grafické práce, t</w:t>
      </w:r>
      <w:r w:rsidR="002F76A4" w:rsidRPr="00D471C9">
        <w:rPr>
          <w:b/>
          <w:bCs/>
          <w:sz w:val="21"/>
          <w:szCs w:val="21"/>
        </w:rPr>
        <w:t>isk</w:t>
      </w:r>
      <w:r w:rsidR="00EB36E6">
        <w:rPr>
          <w:b/>
          <w:bCs/>
          <w:sz w:val="21"/>
          <w:szCs w:val="21"/>
        </w:rPr>
        <w:t xml:space="preserve"> a dodání</w:t>
      </w:r>
      <w:r w:rsidR="002F76A4" w:rsidRPr="00D471C9">
        <w:rPr>
          <w:b/>
          <w:bCs/>
          <w:sz w:val="21"/>
          <w:szCs w:val="21"/>
        </w:rPr>
        <w:t xml:space="preserve"> propagačních tiskovin destinační oblasti Třebíčsko-moravská Vysočina</w:t>
      </w:r>
      <w:r w:rsidR="00C33F4C">
        <w:rPr>
          <w:b/>
          <w:bCs/>
          <w:sz w:val="21"/>
          <w:szCs w:val="21"/>
        </w:rPr>
        <w:t xml:space="preserve"> 2022</w:t>
      </w:r>
      <w:r w:rsidR="002F76A4" w:rsidRPr="00D471C9">
        <w:rPr>
          <w:b/>
          <w:bCs/>
          <w:sz w:val="21"/>
          <w:szCs w:val="21"/>
        </w:rPr>
        <w:t>“</w:t>
      </w:r>
      <w:bookmarkEnd w:id="0"/>
      <w:r w:rsidRPr="00D471C9">
        <w:rPr>
          <w:sz w:val="21"/>
          <w:szCs w:val="21"/>
        </w:rPr>
        <w:t>, zahrnující</w:t>
      </w:r>
      <w:r w:rsidR="00667194">
        <w:rPr>
          <w:sz w:val="21"/>
          <w:szCs w:val="21"/>
        </w:rPr>
        <w:t xml:space="preserve"> grafické práce,</w:t>
      </w:r>
      <w:r w:rsidRPr="00D471C9">
        <w:rPr>
          <w:sz w:val="21"/>
          <w:szCs w:val="21"/>
        </w:rPr>
        <w:t xml:space="preserve"> tisk a dodávku </w:t>
      </w:r>
      <w:r w:rsidR="002F76A4" w:rsidRPr="00D471C9">
        <w:rPr>
          <w:b/>
          <w:bCs/>
          <w:color w:val="auto"/>
          <w:sz w:val="21"/>
          <w:szCs w:val="21"/>
        </w:rPr>
        <w:t>propagačních tiskovin</w:t>
      </w:r>
      <w:r w:rsidR="002F76A4" w:rsidRPr="00D471C9">
        <w:rPr>
          <w:color w:val="auto"/>
          <w:sz w:val="21"/>
          <w:szCs w:val="21"/>
        </w:rPr>
        <w:t xml:space="preserve"> (</w:t>
      </w:r>
      <w:r w:rsidR="00667194">
        <w:rPr>
          <w:color w:val="auto"/>
          <w:sz w:val="21"/>
          <w:szCs w:val="21"/>
        </w:rPr>
        <w:t>brožury</w:t>
      </w:r>
      <w:r w:rsidR="00BF5044">
        <w:rPr>
          <w:color w:val="auto"/>
          <w:sz w:val="21"/>
          <w:szCs w:val="21"/>
        </w:rPr>
        <w:t xml:space="preserve"> a tiskový výstupy destinační společnosti</w:t>
      </w:r>
      <w:r w:rsidR="002F76A4" w:rsidRPr="00D471C9">
        <w:rPr>
          <w:color w:val="auto"/>
          <w:sz w:val="21"/>
          <w:szCs w:val="21"/>
        </w:rPr>
        <w:t xml:space="preserve">) pro zájmové sdružení právnických osob (dále též „tiskoviny“) v celkovém počtu </w:t>
      </w:r>
      <w:r w:rsidR="00C33F4C" w:rsidRPr="00BF5044">
        <w:rPr>
          <w:color w:val="auto"/>
          <w:sz w:val="21"/>
          <w:szCs w:val="21"/>
        </w:rPr>
        <w:t>1</w:t>
      </w:r>
      <w:r w:rsidR="00BF5044" w:rsidRPr="00BF5044">
        <w:rPr>
          <w:color w:val="auto"/>
          <w:sz w:val="21"/>
          <w:szCs w:val="21"/>
        </w:rPr>
        <w:t>8</w:t>
      </w:r>
      <w:r w:rsidR="00C33F4C" w:rsidRPr="00BF5044">
        <w:rPr>
          <w:color w:val="auto"/>
          <w:sz w:val="21"/>
          <w:szCs w:val="21"/>
        </w:rPr>
        <w:t xml:space="preserve"> edičních výstupů o celkovém nákladu </w:t>
      </w:r>
      <w:r w:rsidR="00BF5044" w:rsidRPr="00BF5044">
        <w:rPr>
          <w:color w:val="auto"/>
          <w:sz w:val="21"/>
          <w:szCs w:val="21"/>
        </w:rPr>
        <w:t>8</w:t>
      </w:r>
      <w:r w:rsidR="00C33F4C" w:rsidRPr="00BF5044">
        <w:rPr>
          <w:color w:val="auto"/>
          <w:sz w:val="21"/>
          <w:szCs w:val="21"/>
        </w:rPr>
        <w:t>4 000 ks tiskovin.</w:t>
      </w:r>
    </w:p>
    <w:p w14:paraId="226267C5" w14:textId="19389C70" w:rsidR="002E7A03" w:rsidRPr="00C33F4C" w:rsidRDefault="002E7A03" w:rsidP="00C33F4C">
      <w:pPr>
        <w:pStyle w:val="Default"/>
        <w:numPr>
          <w:ilvl w:val="0"/>
          <w:numId w:val="1"/>
        </w:numPr>
        <w:spacing w:line="288" w:lineRule="auto"/>
        <w:jc w:val="both"/>
        <w:rPr>
          <w:color w:val="FF0000"/>
          <w:sz w:val="21"/>
          <w:szCs w:val="21"/>
        </w:rPr>
      </w:pPr>
      <w:r w:rsidRPr="00C33F4C">
        <w:rPr>
          <w:sz w:val="21"/>
          <w:szCs w:val="21"/>
        </w:rPr>
        <w:t xml:space="preserve">Zhotovitel se zavazuje </w:t>
      </w:r>
      <w:r w:rsidRPr="00C33F4C">
        <w:rPr>
          <w:b/>
          <w:bCs/>
          <w:sz w:val="21"/>
          <w:szCs w:val="21"/>
        </w:rPr>
        <w:t xml:space="preserve">k provedení díla </w:t>
      </w:r>
      <w:r w:rsidRPr="00C33F4C">
        <w:rPr>
          <w:sz w:val="21"/>
          <w:szCs w:val="21"/>
        </w:rPr>
        <w:t xml:space="preserve">v rozsahu dle této smlouvy a dokumentace </w:t>
      </w:r>
      <w:r w:rsidRPr="00C33F4C">
        <w:rPr>
          <w:sz w:val="21"/>
          <w:szCs w:val="21"/>
        </w:rPr>
        <w:br/>
        <w:t xml:space="preserve">k průzkumu trhu za účelem zadání veřejné zakázky malého rozsahu </w:t>
      </w:r>
      <w:r w:rsidR="002F76A4" w:rsidRPr="00C33F4C">
        <w:rPr>
          <w:sz w:val="21"/>
          <w:szCs w:val="21"/>
        </w:rPr>
        <w:t>„</w:t>
      </w:r>
      <w:r w:rsidR="00667194" w:rsidRPr="00C33F4C">
        <w:rPr>
          <w:sz w:val="21"/>
          <w:szCs w:val="21"/>
        </w:rPr>
        <w:t>Grafické práce, t</w:t>
      </w:r>
      <w:r w:rsidR="002F76A4" w:rsidRPr="00C33F4C">
        <w:rPr>
          <w:sz w:val="21"/>
          <w:szCs w:val="21"/>
        </w:rPr>
        <w:t>isk</w:t>
      </w:r>
      <w:r w:rsidR="00EB36E6" w:rsidRPr="00C33F4C">
        <w:rPr>
          <w:sz w:val="21"/>
          <w:szCs w:val="21"/>
        </w:rPr>
        <w:t xml:space="preserve"> a dodání</w:t>
      </w:r>
      <w:r w:rsidR="002F76A4" w:rsidRPr="00C33F4C">
        <w:rPr>
          <w:sz w:val="21"/>
          <w:szCs w:val="21"/>
        </w:rPr>
        <w:t xml:space="preserve"> propagačních tiskovin destinační oblasti Třebíčsko-moravská Vysočina“ </w:t>
      </w:r>
      <w:r w:rsidRPr="00C33F4C">
        <w:rPr>
          <w:sz w:val="21"/>
          <w:szCs w:val="21"/>
        </w:rPr>
        <w:t xml:space="preserve">ze dne </w:t>
      </w:r>
      <w:proofErr w:type="gramStart"/>
      <w:r w:rsidR="00C33F4C" w:rsidRPr="00C33F4C">
        <w:rPr>
          <w:sz w:val="21"/>
          <w:szCs w:val="21"/>
        </w:rPr>
        <w:t>27</w:t>
      </w:r>
      <w:r w:rsidR="005832D0" w:rsidRPr="00C33F4C">
        <w:rPr>
          <w:sz w:val="21"/>
          <w:szCs w:val="21"/>
        </w:rPr>
        <w:t>.0</w:t>
      </w:r>
      <w:r w:rsidR="00C33F4C" w:rsidRPr="00C33F4C">
        <w:rPr>
          <w:sz w:val="21"/>
          <w:szCs w:val="21"/>
        </w:rPr>
        <w:t>5</w:t>
      </w:r>
      <w:r w:rsidR="005832D0" w:rsidRPr="00C33F4C">
        <w:rPr>
          <w:sz w:val="21"/>
          <w:szCs w:val="21"/>
        </w:rPr>
        <w:t>.</w:t>
      </w:r>
      <w:r w:rsidRPr="00C33F4C">
        <w:rPr>
          <w:sz w:val="21"/>
          <w:szCs w:val="21"/>
        </w:rPr>
        <w:t>20</w:t>
      </w:r>
      <w:r w:rsidR="00667194" w:rsidRPr="00C33F4C">
        <w:rPr>
          <w:sz w:val="21"/>
          <w:szCs w:val="21"/>
        </w:rPr>
        <w:t>2</w:t>
      </w:r>
      <w:r w:rsidR="00C33F4C" w:rsidRPr="00C33F4C">
        <w:rPr>
          <w:sz w:val="21"/>
          <w:szCs w:val="21"/>
        </w:rPr>
        <w:t>2</w:t>
      </w:r>
      <w:proofErr w:type="gramEnd"/>
      <w:r w:rsidRPr="00C33F4C">
        <w:rPr>
          <w:sz w:val="21"/>
          <w:szCs w:val="21"/>
        </w:rPr>
        <w:t>, která je</w:t>
      </w:r>
      <w:r w:rsidR="005832D0" w:rsidRPr="00C33F4C">
        <w:rPr>
          <w:sz w:val="21"/>
          <w:szCs w:val="21"/>
        </w:rPr>
        <w:t xml:space="preserve"> </w:t>
      </w:r>
      <w:r w:rsidRPr="00C33F4C">
        <w:rPr>
          <w:sz w:val="21"/>
          <w:szCs w:val="21"/>
        </w:rPr>
        <w:t>u objednatele evidována pod ev. č. 00</w:t>
      </w:r>
      <w:r w:rsidR="00667194" w:rsidRPr="00C33F4C">
        <w:rPr>
          <w:sz w:val="21"/>
          <w:szCs w:val="21"/>
        </w:rPr>
        <w:t>4</w:t>
      </w:r>
      <w:r w:rsidR="00BF5044">
        <w:rPr>
          <w:sz w:val="21"/>
          <w:szCs w:val="21"/>
        </w:rPr>
        <w:t>_</w:t>
      </w:r>
      <w:r w:rsidRPr="00C33F4C">
        <w:rPr>
          <w:sz w:val="21"/>
          <w:szCs w:val="21"/>
        </w:rPr>
        <w:t>20</w:t>
      </w:r>
      <w:r w:rsidR="00C33F4C" w:rsidRPr="00C33F4C">
        <w:rPr>
          <w:sz w:val="21"/>
          <w:szCs w:val="21"/>
        </w:rPr>
        <w:t>22</w:t>
      </w:r>
      <w:r w:rsidRPr="00C33F4C">
        <w:rPr>
          <w:sz w:val="21"/>
          <w:szCs w:val="21"/>
        </w:rPr>
        <w:t xml:space="preserve"> (dále též „Dokumentace průzkumu trhu“). Dílo je blíže specifikováno v Dokumentaci průzkumu trhu a bude vycházet z nabídky dodavatele na tuto veřejnou zakázku. </w:t>
      </w:r>
    </w:p>
    <w:p w14:paraId="3433C709" w14:textId="09DA598D" w:rsidR="002E7A03" w:rsidRPr="00D471C9" w:rsidRDefault="002E7A03" w:rsidP="00DC7A45">
      <w:pPr>
        <w:pStyle w:val="Default"/>
        <w:spacing w:line="288" w:lineRule="auto"/>
        <w:ind w:left="720" w:right="12"/>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73058840" w:rsidR="002E7A03" w:rsidRPr="00D471C9" w:rsidRDefault="002E7A03" w:rsidP="00DC7A45">
      <w:pPr>
        <w:pStyle w:val="Default"/>
        <w:numPr>
          <w:ilvl w:val="0"/>
          <w:numId w:val="1"/>
        </w:numPr>
        <w:spacing w:line="288" w:lineRule="auto"/>
        <w:jc w:val="both"/>
        <w:rPr>
          <w:sz w:val="21"/>
          <w:szCs w:val="21"/>
        </w:rPr>
      </w:pPr>
      <w:r w:rsidRPr="00D471C9">
        <w:rPr>
          <w:sz w:val="21"/>
          <w:szCs w:val="21"/>
        </w:rPr>
        <w:t>Předmětem díla a povinností zhotovitele je dále provedení veškerých ostatních služeb, prací</w:t>
      </w:r>
      <w:r w:rsidR="009E28B4">
        <w:rPr>
          <w:sz w:val="21"/>
          <w:szCs w:val="21"/>
        </w:rPr>
        <w:t xml:space="preserve"> </w:t>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9E28B4">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w:t>
      </w:r>
      <w:r w:rsidRPr="00D471C9">
        <w:rPr>
          <w:sz w:val="21"/>
          <w:szCs w:val="21"/>
        </w:rPr>
        <w:lastRenderedPageBreak/>
        <w:t xml:space="preserve">realizaci díla nepoužije žádný materiál, o kterém je známo, že je škodlivý. Pokud tak zhotovitel učiní, je povinen na vyzvání objednatele provést okamžitě nápravu. Veškeré náklady s tím spojené nese zhotovitel.  </w:t>
      </w:r>
    </w:p>
    <w:p w14:paraId="709F5681" w14:textId="5E747B3B" w:rsidR="002E7A03" w:rsidRPr="00D471C9" w:rsidRDefault="002E7A03" w:rsidP="00DC7A45">
      <w:pPr>
        <w:pStyle w:val="Default"/>
        <w:numPr>
          <w:ilvl w:val="0"/>
          <w:numId w:val="1"/>
        </w:numPr>
        <w:spacing w:line="288" w:lineRule="auto"/>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9E28B4">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2EC40DDB"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9E28B4">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5B146E5F" w14:textId="77777777" w:rsidR="00C33F4C" w:rsidRDefault="002E7A03" w:rsidP="00DC7A45">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p>
    <w:p w14:paraId="73F99395" w14:textId="77777777" w:rsidR="00BF5044" w:rsidRDefault="00C33F4C" w:rsidP="00DC7A45">
      <w:pPr>
        <w:pStyle w:val="Default"/>
        <w:numPr>
          <w:ilvl w:val="0"/>
          <w:numId w:val="1"/>
        </w:numPr>
        <w:spacing w:line="288" w:lineRule="auto"/>
        <w:jc w:val="both"/>
        <w:rPr>
          <w:sz w:val="21"/>
          <w:szCs w:val="21"/>
        </w:rPr>
      </w:pPr>
      <w:r>
        <w:rPr>
          <w:sz w:val="21"/>
          <w:szCs w:val="21"/>
        </w:rPr>
        <w:t>M</w:t>
      </w:r>
      <w:r w:rsidR="002E7A03" w:rsidRPr="00D471C9">
        <w:rPr>
          <w:b/>
          <w:bCs/>
          <w:sz w:val="21"/>
          <w:szCs w:val="21"/>
        </w:rPr>
        <w:t>ísto plnění:</w:t>
      </w:r>
      <w:r w:rsidR="002E7A03"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002E7A03" w:rsidRPr="00D471C9">
        <w:rPr>
          <w:sz w:val="21"/>
          <w:szCs w:val="21"/>
        </w:rPr>
        <w:t xml:space="preserve">. </w:t>
      </w:r>
    </w:p>
    <w:p w14:paraId="29D6CB14" w14:textId="0BBD307B" w:rsidR="005832D0" w:rsidRPr="00D471C9" w:rsidRDefault="002E7A03" w:rsidP="00DC7A45">
      <w:pPr>
        <w:pStyle w:val="Default"/>
        <w:numPr>
          <w:ilvl w:val="0"/>
          <w:numId w:val="1"/>
        </w:numPr>
        <w:spacing w:line="288" w:lineRule="auto"/>
        <w:jc w:val="both"/>
        <w:rPr>
          <w:sz w:val="21"/>
          <w:szCs w:val="21"/>
        </w:rPr>
      </w:pPr>
      <w:r w:rsidRPr="00D471C9">
        <w:rPr>
          <w:sz w:val="21"/>
          <w:szCs w:val="21"/>
        </w:rPr>
        <w:t xml:space="preserve">Místem pro </w:t>
      </w:r>
      <w:r w:rsidR="002F76A4" w:rsidRPr="00D471C9">
        <w:rPr>
          <w:sz w:val="21"/>
          <w:szCs w:val="21"/>
        </w:rPr>
        <w:t>dodání propagačních tiskovin</w:t>
      </w:r>
      <w:r w:rsidRPr="00D471C9">
        <w:rPr>
          <w:sz w:val="21"/>
          <w:szCs w:val="21"/>
        </w:rPr>
        <w:t xml:space="preserve"> j</w:t>
      </w:r>
      <w:r w:rsidR="00667194">
        <w:rPr>
          <w:sz w:val="21"/>
          <w:szCs w:val="21"/>
        </w:rPr>
        <w:t>sou</w:t>
      </w:r>
      <w:r w:rsidR="005D49BA" w:rsidRPr="00D471C9">
        <w:rPr>
          <w:sz w:val="21"/>
          <w:szCs w:val="21"/>
        </w:rPr>
        <w:t xml:space="preserve"> člensk</w:t>
      </w:r>
      <w:r w:rsidR="00667194">
        <w:rPr>
          <w:sz w:val="21"/>
          <w:szCs w:val="21"/>
        </w:rPr>
        <w:t>é</w:t>
      </w:r>
      <w:r w:rsidR="005D49BA" w:rsidRPr="00D471C9">
        <w:rPr>
          <w:sz w:val="21"/>
          <w:szCs w:val="21"/>
        </w:rPr>
        <w:t xml:space="preserve"> obc</w:t>
      </w:r>
      <w:r w:rsidR="00667194">
        <w:rPr>
          <w:sz w:val="21"/>
          <w:szCs w:val="21"/>
        </w:rPr>
        <w:t>e</w:t>
      </w:r>
      <w:r w:rsidR="005D49BA" w:rsidRPr="00D471C9">
        <w:rPr>
          <w:sz w:val="21"/>
          <w:szCs w:val="21"/>
        </w:rPr>
        <w:t xml:space="preserve"> Rozvoje Třebíčska</w:t>
      </w:r>
      <w:r w:rsidR="00BF5044">
        <w:rPr>
          <w:sz w:val="21"/>
          <w:szCs w:val="21"/>
        </w:rPr>
        <w:t>, přesná místa dodání bude ještě upřesněna.</w:t>
      </w: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5CFE52FB" w:rsidR="00DC7A45" w:rsidRPr="00D471C9"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    </w:t>
      </w:r>
      <w:r w:rsidR="00E94310" w:rsidRPr="00D471C9">
        <w:rPr>
          <w:sz w:val="21"/>
          <w:szCs w:val="21"/>
        </w:rPr>
        <w:t xml:space="preserve">předpoklad </w:t>
      </w:r>
      <w:r w:rsidRPr="00667194">
        <w:rPr>
          <w:b/>
          <w:bCs/>
          <w:sz w:val="21"/>
          <w:szCs w:val="21"/>
          <w:highlight w:val="lightGray"/>
        </w:rPr>
        <w:t>do</w:t>
      </w:r>
      <w:r w:rsidR="00067344" w:rsidRPr="00667194">
        <w:rPr>
          <w:b/>
          <w:bCs/>
          <w:sz w:val="21"/>
          <w:szCs w:val="21"/>
          <w:highlight w:val="lightGray"/>
        </w:rPr>
        <w:t xml:space="preserve"> </w:t>
      </w:r>
      <w:proofErr w:type="gramStart"/>
      <w:r w:rsidR="00C33F4C">
        <w:rPr>
          <w:b/>
          <w:bCs/>
          <w:sz w:val="21"/>
          <w:szCs w:val="21"/>
          <w:highlight w:val="lightGray"/>
        </w:rPr>
        <w:t>01.07.</w:t>
      </w:r>
      <w:r w:rsidRPr="00D471C9">
        <w:rPr>
          <w:b/>
          <w:bCs/>
          <w:sz w:val="21"/>
          <w:szCs w:val="21"/>
          <w:highlight w:val="lightGray"/>
        </w:rPr>
        <w:t>2</w:t>
      </w:r>
      <w:r w:rsidR="00910856">
        <w:rPr>
          <w:b/>
          <w:bCs/>
          <w:sz w:val="21"/>
          <w:szCs w:val="21"/>
          <w:highlight w:val="lightGray"/>
        </w:rPr>
        <w:t>02</w:t>
      </w:r>
      <w:r w:rsidR="00C33F4C">
        <w:rPr>
          <w:b/>
          <w:bCs/>
          <w:sz w:val="21"/>
          <w:szCs w:val="21"/>
        </w:rPr>
        <w:t>2</w:t>
      </w:r>
      <w:proofErr w:type="gramEnd"/>
      <w:r w:rsidR="005D49BA" w:rsidRPr="00D471C9">
        <w:rPr>
          <w:b/>
          <w:bCs/>
          <w:sz w:val="21"/>
          <w:szCs w:val="21"/>
        </w:rPr>
        <w:t xml:space="preserve">. </w:t>
      </w:r>
    </w:p>
    <w:p w14:paraId="563FC88A" w14:textId="77777777" w:rsidR="002E7A03" w:rsidRPr="00D471C9" w:rsidRDefault="00DC7A45" w:rsidP="00DC7A45">
      <w:pPr>
        <w:pStyle w:val="Default"/>
        <w:spacing w:line="288" w:lineRule="auto"/>
        <w:ind w:left="142"/>
        <w:jc w:val="both"/>
        <w:rPr>
          <w:sz w:val="21"/>
          <w:szCs w:val="21"/>
        </w:rPr>
      </w:pPr>
      <w:r w:rsidRPr="00D471C9">
        <w:rPr>
          <w:b/>
          <w:bCs/>
          <w:sz w:val="21"/>
          <w:szCs w:val="21"/>
        </w:rPr>
        <w:tab/>
      </w:r>
      <w:r w:rsidR="002E7A03" w:rsidRPr="00D471C9">
        <w:rPr>
          <w:sz w:val="21"/>
          <w:szCs w:val="21"/>
        </w:rPr>
        <w:t xml:space="preserve">Dále viz odst. 3. tohoto článku.  </w:t>
      </w:r>
    </w:p>
    <w:p w14:paraId="67FD2854" w14:textId="59901992" w:rsidR="00DC7A45" w:rsidRPr="00D471C9" w:rsidRDefault="002E7A03" w:rsidP="00DC7A45">
      <w:pPr>
        <w:pStyle w:val="Default"/>
        <w:spacing w:line="288" w:lineRule="auto"/>
        <w:ind w:left="720" w:hanging="12"/>
        <w:jc w:val="both"/>
        <w:rPr>
          <w:sz w:val="21"/>
          <w:szCs w:val="21"/>
        </w:rPr>
      </w:pPr>
      <w:r w:rsidRPr="00D471C9">
        <w:rPr>
          <w:b/>
          <w:bCs/>
          <w:sz w:val="21"/>
          <w:szCs w:val="21"/>
        </w:rPr>
        <w:t>Termín provedení díla</w:t>
      </w:r>
      <w:r w:rsidRPr="00D471C9">
        <w:rPr>
          <w:sz w:val="21"/>
          <w:szCs w:val="21"/>
        </w:rPr>
        <w:t xml:space="preserve"> nejpozději </w:t>
      </w:r>
      <w:proofErr w:type="gramStart"/>
      <w:r w:rsidRPr="00D471C9">
        <w:rPr>
          <w:sz w:val="21"/>
          <w:szCs w:val="21"/>
        </w:rPr>
        <w:t>do</w:t>
      </w:r>
      <w:proofErr w:type="gramEnd"/>
      <w:r w:rsidRPr="00D471C9">
        <w:rPr>
          <w:sz w:val="21"/>
          <w:szCs w:val="21"/>
        </w:rPr>
        <w:t xml:space="preserve">:  </w:t>
      </w:r>
      <w:proofErr w:type="gramStart"/>
      <w:r w:rsidR="00E94310" w:rsidRPr="00D471C9">
        <w:rPr>
          <w:b/>
          <w:sz w:val="21"/>
          <w:szCs w:val="21"/>
          <w:highlight w:val="lightGray"/>
        </w:rPr>
        <w:t>3</w:t>
      </w:r>
      <w:r w:rsidR="00C33F4C">
        <w:rPr>
          <w:b/>
          <w:sz w:val="21"/>
          <w:szCs w:val="21"/>
          <w:highlight w:val="lightGray"/>
        </w:rPr>
        <w:t>1</w:t>
      </w:r>
      <w:r w:rsidRPr="00D471C9">
        <w:rPr>
          <w:b/>
          <w:bCs/>
          <w:sz w:val="21"/>
          <w:szCs w:val="21"/>
          <w:highlight w:val="lightGray"/>
        </w:rPr>
        <w:t>.</w:t>
      </w:r>
      <w:r w:rsidR="00C33F4C">
        <w:rPr>
          <w:b/>
          <w:bCs/>
          <w:sz w:val="21"/>
          <w:szCs w:val="21"/>
          <w:highlight w:val="lightGray"/>
        </w:rPr>
        <w:t>1</w:t>
      </w:r>
      <w:r w:rsidR="00667194">
        <w:rPr>
          <w:b/>
          <w:bCs/>
          <w:sz w:val="21"/>
          <w:szCs w:val="21"/>
          <w:highlight w:val="lightGray"/>
        </w:rPr>
        <w:t>0</w:t>
      </w:r>
      <w:r w:rsidRPr="00D471C9">
        <w:rPr>
          <w:b/>
          <w:bCs/>
          <w:sz w:val="21"/>
          <w:szCs w:val="21"/>
          <w:highlight w:val="lightGray"/>
        </w:rPr>
        <w:t>.20</w:t>
      </w:r>
      <w:r w:rsidR="00667194">
        <w:rPr>
          <w:b/>
          <w:bCs/>
          <w:sz w:val="21"/>
          <w:szCs w:val="21"/>
        </w:rPr>
        <w:t>2</w:t>
      </w:r>
      <w:r w:rsidR="00C33F4C">
        <w:rPr>
          <w:b/>
          <w:bCs/>
          <w:sz w:val="21"/>
          <w:szCs w:val="21"/>
        </w:rPr>
        <w:t>2</w:t>
      </w:r>
      <w:proofErr w:type="gramEnd"/>
      <w:r w:rsidR="005D49BA" w:rsidRPr="00D471C9">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0902925A" w14:textId="77777777" w:rsidR="009E28B4" w:rsidRDefault="002E7A03" w:rsidP="009E28B4">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989DD7C" w:rsidR="002E7A03" w:rsidRPr="009E28B4" w:rsidRDefault="002E7A03" w:rsidP="009E28B4">
      <w:pPr>
        <w:pStyle w:val="Default"/>
        <w:numPr>
          <w:ilvl w:val="0"/>
          <w:numId w:val="2"/>
        </w:numPr>
        <w:spacing w:line="288" w:lineRule="auto"/>
        <w:ind w:left="426" w:hanging="284"/>
        <w:jc w:val="both"/>
        <w:rPr>
          <w:sz w:val="21"/>
          <w:szCs w:val="21"/>
        </w:rPr>
      </w:pPr>
      <w:r w:rsidRPr="009E28B4">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9E28B4" w:rsidRPr="009E28B4">
        <w:rPr>
          <w:sz w:val="21"/>
          <w:szCs w:val="21"/>
        </w:rPr>
        <w:t xml:space="preserve"> </w:t>
      </w:r>
      <w:r w:rsidRPr="009E28B4">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w:t>
      </w:r>
      <w:r w:rsidRPr="009E28B4">
        <w:rPr>
          <w:sz w:val="21"/>
          <w:szCs w:val="21"/>
        </w:rPr>
        <w:lastRenderedPageBreak/>
        <w:t xml:space="preserve">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5CB3BB8C" w14:textId="630DD48A"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C33F4C" w:rsidRPr="006B253B" w14:paraId="7451A00F"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06200078" w14:textId="77777777" w:rsidR="00C33F4C" w:rsidRPr="006B253B" w:rsidRDefault="00C33F4C" w:rsidP="00B453F7">
            <w:pPr>
              <w:spacing w:before="120" w:after="120" w:line="288" w:lineRule="auto"/>
              <w:ind w:right="-567"/>
              <w:rPr>
                <w:rFonts w:ascii="Arial" w:hAnsi="Arial" w:cs="Arial"/>
                <w:b/>
              </w:rPr>
            </w:pPr>
            <w:r w:rsidRPr="006B253B">
              <w:rPr>
                <w:rFonts w:ascii="Arial" w:hAnsi="Arial" w:cs="Arial"/>
                <w:b/>
              </w:rPr>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14BEBC7C" w14:textId="77777777" w:rsidR="00C33F4C" w:rsidRPr="006B253B" w:rsidRDefault="00C33F4C" w:rsidP="00B453F7">
            <w:pPr>
              <w:spacing w:before="120" w:after="120" w:line="288" w:lineRule="auto"/>
              <w:ind w:right="-567"/>
              <w:jc w:val="center"/>
              <w:rPr>
                <w:rFonts w:ascii="Arial" w:hAnsi="Arial" w:cs="Arial"/>
                <w:b/>
              </w:rPr>
            </w:pPr>
            <w:r w:rsidRPr="006B253B">
              <w:rPr>
                <w:rFonts w:ascii="Arial" w:hAnsi="Arial" w:cs="Arial"/>
                <w:b/>
              </w:rPr>
              <w:t xml:space="preserve">……...,.. </w:t>
            </w:r>
          </w:p>
        </w:tc>
      </w:tr>
      <w:tr w:rsidR="00C33F4C" w:rsidRPr="006B253B" w14:paraId="06281186"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7A76566F" w14:textId="77777777" w:rsidR="00C33F4C" w:rsidRPr="006B253B" w:rsidRDefault="00C33F4C" w:rsidP="00B453F7">
            <w:pPr>
              <w:spacing w:before="120" w:after="120" w:line="288" w:lineRule="auto"/>
              <w:ind w:right="-567"/>
              <w:rPr>
                <w:rFonts w:ascii="Arial" w:hAnsi="Arial" w:cs="Arial"/>
              </w:rPr>
            </w:pPr>
            <w:r w:rsidRPr="006B253B">
              <w:rPr>
                <w:rFonts w:ascii="Arial" w:hAnsi="Arial" w:cs="Arial"/>
              </w:rPr>
              <w:t xml:space="preserve">Sazba DPH v %                    </w:t>
            </w:r>
            <w:r w:rsidRPr="006B253B">
              <w:rPr>
                <w:rFonts w:ascii="Arial" w:hAnsi="Arial" w:cs="Arial"/>
              </w:rPr>
              <w:tab/>
            </w:r>
          </w:p>
        </w:tc>
        <w:tc>
          <w:tcPr>
            <w:tcW w:w="2410" w:type="dxa"/>
            <w:tcBorders>
              <w:top w:val="single" w:sz="4" w:space="0" w:color="auto"/>
              <w:left w:val="single" w:sz="4" w:space="0" w:color="auto"/>
              <w:bottom w:val="single" w:sz="4" w:space="0" w:color="auto"/>
              <w:right w:val="single" w:sz="4" w:space="0" w:color="auto"/>
            </w:tcBorders>
            <w:hideMark/>
          </w:tcPr>
          <w:p w14:paraId="28DECB40" w14:textId="77777777" w:rsidR="00C33F4C" w:rsidRPr="006B253B" w:rsidRDefault="00C33F4C" w:rsidP="00B453F7">
            <w:pPr>
              <w:spacing w:before="120" w:after="120" w:line="288" w:lineRule="auto"/>
              <w:ind w:right="-567"/>
              <w:jc w:val="center"/>
              <w:rPr>
                <w:rFonts w:ascii="Arial" w:hAnsi="Arial" w:cs="Arial"/>
              </w:rPr>
            </w:pPr>
            <w:r w:rsidRPr="006B253B">
              <w:rPr>
                <w:rFonts w:ascii="Arial" w:hAnsi="Arial" w:cs="Arial"/>
              </w:rPr>
              <w:t xml:space="preserve">……….. </w:t>
            </w:r>
          </w:p>
        </w:tc>
      </w:tr>
      <w:tr w:rsidR="00C33F4C" w:rsidRPr="006B253B" w14:paraId="4FDD5152"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A34E8CB" w14:textId="77777777" w:rsidR="00C33F4C" w:rsidRPr="006B253B" w:rsidRDefault="00C33F4C" w:rsidP="00B453F7">
            <w:pPr>
              <w:spacing w:before="120" w:after="120" w:line="288" w:lineRule="auto"/>
              <w:ind w:right="-567"/>
              <w:rPr>
                <w:rFonts w:ascii="Arial" w:hAnsi="Arial" w:cs="Arial"/>
              </w:rPr>
            </w:pPr>
            <w:r w:rsidRPr="006B253B">
              <w:rPr>
                <w:rFonts w:ascii="Arial" w:hAnsi="Arial" w:cs="Arial"/>
              </w:rPr>
              <w:t>Výše DPH celkem v Kč</w:t>
            </w:r>
          </w:p>
        </w:tc>
        <w:tc>
          <w:tcPr>
            <w:tcW w:w="2410" w:type="dxa"/>
            <w:tcBorders>
              <w:top w:val="single" w:sz="4" w:space="0" w:color="auto"/>
              <w:left w:val="single" w:sz="4" w:space="0" w:color="auto"/>
              <w:bottom w:val="single" w:sz="4" w:space="0" w:color="auto"/>
              <w:right w:val="single" w:sz="4" w:space="0" w:color="auto"/>
            </w:tcBorders>
            <w:hideMark/>
          </w:tcPr>
          <w:p w14:paraId="6AD3868A" w14:textId="77777777" w:rsidR="00C33F4C" w:rsidRPr="006B253B" w:rsidRDefault="00C33F4C" w:rsidP="00B453F7">
            <w:pPr>
              <w:spacing w:before="120" w:after="120" w:line="288" w:lineRule="auto"/>
              <w:ind w:right="-567"/>
              <w:jc w:val="center"/>
              <w:rPr>
                <w:rFonts w:ascii="Arial" w:hAnsi="Arial" w:cs="Arial"/>
              </w:rPr>
            </w:pPr>
            <w:r w:rsidRPr="006B253B">
              <w:rPr>
                <w:rFonts w:ascii="Arial" w:hAnsi="Arial" w:cs="Arial"/>
              </w:rPr>
              <w:t>……...,..</w:t>
            </w:r>
          </w:p>
        </w:tc>
      </w:tr>
      <w:tr w:rsidR="00C33F4C" w:rsidRPr="006B253B" w14:paraId="13B32BA0"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788593EC" w14:textId="77777777" w:rsidR="00C33F4C" w:rsidRPr="006B253B" w:rsidRDefault="00C33F4C" w:rsidP="00B453F7">
            <w:pPr>
              <w:spacing w:before="120" w:after="120" w:line="288" w:lineRule="auto"/>
              <w:ind w:right="-567"/>
              <w:rPr>
                <w:rFonts w:ascii="Arial" w:hAnsi="Arial" w:cs="Arial"/>
                <w:b/>
              </w:rPr>
            </w:pPr>
            <w:r w:rsidRPr="006B253B">
              <w:rPr>
                <w:rFonts w:ascii="Arial" w:hAnsi="Arial" w:cs="Arial"/>
                <w:b/>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3788BC78" w14:textId="77777777" w:rsidR="00C33F4C" w:rsidRPr="006B253B" w:rsidRDefault="00C33F4C" w:rsidP="00B453F7">
            <w:pPr>
              <w:spacing w:before="120" w:after="120" w:line="288" w:lineRule="auto"/>
              <w:ind w:right="-567"/>
              <w:jc w:val="center"/>
              <w:rPr>
                <w:rFonts w:ascii="Arial" w:hAnsi="Arial" w:cs="Arial"/>
                <w:b/>
              </w:rPr>
            </w:pPr>
            <w:r w:rsidRPr="006B253B">
              <w:rPr>
                <w:rFonts w:ascii="Arial" w:hAnsi="Arial" w:cs="Arial"/>
                <w:b/>
              </w:rPr>
              <w:t xml:space="preserve">……...,.. </w:t>
            </w:r>
          </w:p>
        </w:tc>
      </w:tr>
      <w:tr w:rsidR="00C33F4C" w:rsidRPr="006B253B" w14:paraId="3F620128" w14:textId="77777777" w:rsidTr="00B453F7">
        <w:tc>
          <w:tcPr>
            <w:tcW w:w="8647" w:type="dxa"/>
            <w:gridSpan w:val="2"/>
            <w:tcBorders>
              <w:top w:val="single" w:sz="4" w:space="0" w:color="auto"/>
              <w:left w:val="single" w:sz="4" w:space="0" w:color="auto"/>
              <w:bottom w:val="single" w:sz="4" w:space="0" w:color="auto"/>
              <w:right w:val="single" w:sz="4" w:space="0" w:color="auto"/>
            </w:tcBorders>
            <w:hideMark/>
          </w:tcPr>
          <w:p w14:paraId="5B9D5F68" w14:textId="77777777" w:rsidR="00C33F4C" w:rsidRPr="006B253B" w:rsidRDefault="00C33F4C" w:rsidP="00B453F7">
            <w:pPr>
              <w:spacing w:before="120" w:after="120" w:line="288" w:lineRule="auto"/>
              <w:ind w:right="-567"/>
              <w:jc w:val="center"/>
              <w:outlineLvl w:val="0"/>
              <w:rPr>
                <w:rFonts w:ascii="Arial" w:hAnsi="Arial" w:cs="Arial"/>
              </w:rPr>
            </w:pPr>
            <w:r w:rsidRPr="006B253B">
              <w:rPr>
                <w:rFonts w:ascii="Arial" w:hAnsi="Arial" w:cs="Arial"/>
              </w:rPr>
              <w:t>Slovy: ……………………………………….</w:t>
            </w:r>
          </w:p>
        </w:tc>
      </w:tr>
    </w:tbl>
    <w:p w14:paraId="249F9FC1" w14:textId="1AC07EFD" w:rsidR="009E28B4" w:rsidRDefault="009E28B4" w:rsidP="00DC7A45">
      <w:pPr>
        <w:pStyle w:val="Default"/>
        <w:spacing w:line="288" w:lineRule="auto"/>
        <w:ind w:left="283" w:hanging="284"/>
        <w:jc w:val="both"/>
        <w:rPr>
          <w:sz w:val="21"/>
          <w:szCs w:val="21"/>
        </w:rPr>
      </w:pPr>
    </w:p>
    <w:p w14:paraId="285E6D22" w14:textId="77777777" w:rsidR="00E94310" w:rsidRPr="00D471C9" w:rsidRDefault="00E94310" w:rsidP="00DC7A45">
      <w:pPr>
        <w:pStyle w:val="Default"/>
        <w:spacing w:line="288" w:lineRule="auto"/>
        <w:rPr>
          <w:color w:val="auto"/>
          <w:sz w:val="21"/>
          <w:szCs w:val="21"/>
        </w:rPr>
      </w:pPr>
    </w:p>
    <w:p w14:paraId="498D8C17" w14:textId="62A43572"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607ABC55" w:rsidR="002E7A03" w:rsidRPr="00D471C9" w:rsidRDefault="002E7A03" w:rsidP="00DC7A45">
      <w:pPr>
        <w:pStyle w:val="Default"/>
        <w:numPr>
          <w:ilvl w:val="0"/>
          <w:numId w:val="4"/>
        </w:numPr>
        <w:spacing w:line="288" w:lineRule="auto"/>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9E28B4">
        <w:rPr>
          <w:sz w:val="21"/>
          <w:szCs w:val="21"/>
        </w:rPr>
        <w:t xml:space="preserve"> </w:t>
      </w:r>
      <w:r w:rsidRPr="00D471C9">
        <w:rPr>
          <w:sz w:val="21"/>
          <w:szCs w:val="21"/>
        </w:rPr>
        <w:t>k této smlouvě, a to před zahájením provádění prací a služeb, které budou předmětem dodatku</w:t>
      </w:r>
      <w:r w:rsidR="009E28B4">
        <w:rPr>
          <w:sz w:val="21"/>
          <w:szCs w:val="21"/>
        </w:rPr>
        <w:t xml:space="preserve"> </w:t>
      </w:r>
      <w:r w:rsidRPr="00D471C9">
        <w:rPr>
          <w:sz w:val="21"/>
          <w:szCs w:val="21"/>
        </w:rPr>
        <w:t xml:space="preserve">k této smlouvě. </w:t>
      </w:r>
    </w:p>
    <w:p w14:paraId="58B6F03E" w14:textId="77777777" w:rsidR="002E7A03" w:rsidRPr="00D471C9" w:rsidRDefault="002E7A03"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    V.</w:t>
      </w:r>
    </w:p>
    <w:p w14:paraId="06BCD282" w14:textId="77777777" w:rsidR="002E7A03" w:rsidRPr="00D471C9" w:rsidRDefault="002E7A03" w:rsidP="00DC7A45">
      <w:pPr>
        <w:pStyle w:val="Default"/>
        <w:spacing w:line="288" w:lineRule="auto"/>
        <w:ind w:right="-568"/>
        <w:jc w:val="center"/>
        <w:rPr>
          <w:sz w:val="21"/>
          <w:szCs w:val="21"/>
        </w:rPr>
      </w:pPr>
      <w:r w:rsidRPr="00D471C9">
        <w:rPr>
          <w:b/>
          <w:bCs/>
          <w:sz w:val="21"/>
          <w:szCs w:val="21"/>
        </w:rPr>
        <w:lastRenderedPageBreak/>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5F97FFD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653FAC35"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8. tohoto článku. </w:t>
      </w:r>
    </w:p>
    <w:p w14:paraId="3FAEBB29" w14:textId="77777777"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r w:rsidRPr="00D471C9">
        <w:rPr>
          <w:sz w:val="21"/>
          <w:szCs w:val="21"/>
        </w:rPr>
        <w:t xml:space="preserve">).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w:t>
      </w:r>
      <w:r w:rsidRPr="00D471C9">
        <w:rPr>
          <w:sz w:val="21"/>
          <w:szCs w:val="21"/>
        </w:rPr>
        <w:lastRenderedPageBreak/>
        <w:t>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povinen ihned objednateli písemně sdělit změnu v jeho správci daně pro platbu DPH a rovněž změnu výše uvedené adresy pro elektronickou poštu. </w:t>
      </w:r>
    </w:p>
    <w:p w14:paraId="2D4EE27F" w14:textId="77777777"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14:paraId="4653EA5E" w14:textId="77777777"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14:paraId="758954F8" w14:textId="2E131AC9"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Textový obsah v ČJ, AJ, NJ, mapy a fotografie předá objednatel do </w:t>
      </w:r>
      <w:proofErr w:type="gramStart"/>
      <w:r w:rsidR="00BF5044">
        <w:rPr>
          <w:sz w:val="21"/>
          <w:szCs w:val="21"/>
        </w:rPr>
        <w:t>15</w:t>
      </w:r>
      <w:r w:rsidR="00C33F4C">
        <w:rPr>
          <w:sz w:val="21"/>
          <w:szCs w:val="21"/>
        </w:rPr>
        <w:t>.0</w:t>
      </w:r>
      <w:r w:rsidR="00BF5044">
        <w:rPr>
          <w:sz w:val="21"/>
          <w:szCs w:val="21"/>
        </w:rPr>
        <w:t>8</w:t>
      </w:r>
      <w:r w:rsidR="00C33F4C">
        <w:rPr>
          <w:sz w:val="21"/>
          <w:szCs w:val="21"/>
        </w:rPr>
        <w:t>.2022</w:t>
      </w:r>
      <w:proofErr w:type="gramEnd"/>
      <w:r w:rsidR="00C33F4C">
        <w:rPr>
          <w:sz w:val="21"/>
          <w:szCs w:val="21"/>
        </w:rPr>
        <w:t xml:space="preserve"> </w:t>
      </w:r>
      <w:r w:rsidRPr="009E28B4">
        <w:rPr>
          <w:sz w:val="21"/>
          <w:szCs w:val="21"/>
        </w:rPr>
        <w:t xml:space="preserve">elektronicky zhotoviteli k provedení grafických návrhů jednotlivých brožurek. Podle informací od objednatele zhotovitel do návrhu zapracuje objednatelem dodané mapy, texty, fotografie a povinnou publicitu MMR a provede další nezbytné činnosti v rámci předtiskové přípravy. </w:t>
      </w:r>
    </w:p>
    <w:p w14:paraId="308DA90D"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předá uvedené podklady zhotoviteli ve formátech podle stávajícího technického vybavení objednatele, umožňujícího dodat fotografie zhotoviteli ve formátu </w:t>
      </w:r>
      <w:proofErr w:type="spellStart"/>
      <w:r w:rsidRPr="009E28B4">
        <w:rPr>
          <w:sz w:val="21"/>
          <w:szCs w:val="21"/>
        </w:rPr>
        <w:t>jpg</w:t>
      </w:r>
      <w:proofErr w:type="spellEnd"/>
      <w:r w:rsidRPr="009E28B4">
        <w:rPr>
          <w:sz w:val="21"/>
          <w:szCs w:val="21"/>
        </w:rPr>
        <w:t xml:space="preserve">; mapu ve formátech </w:t>
      </w:r>
      <w:proofErr w:type="spellStart"/>
      <w:r w:rsidRPr="009E28B4">
        <w:rPr>
          <w:sz w:val="21"/>
          <w:szCs w:val="21"/>
        </w:rPr>
        <w:t>pdf</w:t>
      </w:r>
      <w:proofErr w:type="spellEnd"/>
      <w:r w:rsidRPr="009E28B4">
        <w:rPr>
          <w:sz w:val="21"/>
          <w:szCs w:val="21"/>
        </w:rPr>
        <w:t xml:space="preserve">, </w:t>
      </w:r>
      <w:proofErr w:type="spellStart"/>
      <w:r w:rsidRPr="009E28B4">
        <w:rPr>
          <w:sz w:val="21"/>
          <w:szCs w:val="21"/>
        </w:rPr>
        <w:t>jpg</w:t>
      </w:r>
      <w:proofErr w:type="spellEnd"/>
      <w:r w:rsidRPr="009E28B4">
        <w:rPr>
          <w:sz w:val="21"/>
          <w:szCs w:val="21"/>
        </w:rPr>
        <w:t xml:space="preserve">, </w:t>
      </w:r>
      <w:proofErr w:type="spellStart"/>
      <w:r w:rsidRPr="009E28B4">
        <w:rPr>
          <w:sz w:val="21"/>
          <w:szCs w:val="21"/>
        </w:rPr>
        <w:t>png</w:t>
      </w:r>
      <w:proofErr w:type="spellEnd"/>
      <w:r w:rsidRPr="009E28B4">
        <w:rPr>
          <w:sz w:val="21"/>
          <w:szCs w:val="21"/>
        </w:rPr>
        <w:t xml:space="preserve">, </w:t>
      </w:r>
      <w:proofErr w:type="spellStart"/>
      <w:r w:rsidRPr="009E28B4">
        <w:rPr>
          <w:sz w:val="21"/>
          <w:szCs w:val="21"/>
        </w:rPr>
        <w:t>tif</w:t>
      </w:r>
      <w:proofErr w:type="spellEnd"/>
      <w:r w:rsidRPr="009E28B4">
        <w:rPr>
          <w:sz w:val="21"/>
          <w:szCs w:val="21"/>
        </w:rPr>
        <w:t xml:space="preserve"> a text ve formátu Word.</w:t>
      </w:r>
    </w:p>
    <w:p w14:paraId="459B3469" w14:textId="5ED61C2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Po dodání uvedených podkladů zhotovitel v termínu dle smlouvy zahájí neprodleně předtiskovou přípravu – vyhotoví grafické návrhy jednotlivých brožurek. </w:t>
      </w:r>
    </w:p>
    <w:p w14:paraId="6E366E1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předloží objednateli předem (nejpozději ve lhůtě 15 pracovních dnů od data zahájení prací dle smlouvy) k odsouhlasení veškeré grafické návrhy. </w:t>
      </w:r>
    </w:p>
    <w:p w14:paraId="39297EC8"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se k návrhu vyjádří do 3 pracovních dnů od předložení grafických návrhů a poté zhotovitel zapracuje jeho připomínky. </w:t>
      </w:r>
    </w:p>
    <w:p w14:paraId="07F19B32"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Objednatel má právo navrhnout úpravy návrhů a zhotovitel je povinen navržené změny zapracovat.</w:t>
      </w:r>
    </w:p>
    <w:p w14:paraId="5ADB8D27"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Zhotovitel nezadá grafické práce do výroby bez předchozího písemného odsouhlasení návrhu objednatelem.</w:t>
      </w:r>
    </w:p>
    <w:p w14:paraId="33C2EFA7" w14:textId="062A545C"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Grafické návrhy jednotlivých brožur zhotovitel předloží prostřednictvím kontaktní osoby v uvedené veřejné zakázce (Dagmar Pacalová, </w:t>
      </w:r>
      <w:hyperlink r:id="rId11" w:history="1">
        <w:r w:rsidR="00C33F4C" w:rsidRPr="00BF5044">
          <w:rPr>
            <w:rStyle w:val="Hypertextovodkaz"/>
            <w:color w:val="auto"/>
            <w:sz w:val="21"/>
            <w:szCs w:val="21"/>
          </w:rPr>
          <w:t>dagmar.pacalova@trebic.cz</w:t>
        </w:r>
      </w:hyperlink>
      <w:r w:rsidRPr="00BF5044">
        <w:rPr>
          <w:color w:val="auto"/>
          <w:sz w:val="21"/>
          <w:szCs w:val="21"/>
        </w:rPr>
        <w:t>)</w:t>
      </w:r>
      <w:r w:rsidRPr="00C33F4C">
        <w:rPr>
          <w:sz w:val="22"/>
          <w:szCs w:val="22"/>
        </w:rPr>
        <w:t xml:space="preserve"> k </w:t>
      </w:r>
      <w:r w:rsidRPr="009E28B4">
        <w:rPr>
          <w:sz w:val="21"/>
          <w:szCs w:val="21"/>
        </w:rPr>
        <w:t xml:space="preserve">odsouhlasení objednatelem. </w:t>
      </w:r>
    </w:p>
    <w:p w14:paraId="5870B56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předá po dokončení díla grafické práce a to nejpozději v den předání díla objednateli a dále elektronickou verzi všech jím zpracovaných grafických podkladů pro tisk, (elektronicky např. na CD, DVD, USB apod.) pro účely budoucího použití (např. dotisku). </w:t>
      </w:r>
    </w:p>
    <w:p w14:paraId="35AFC1DC" w14:textId="28B4905D" w:rsidR="002E7A03" w:rsidRPr="009E28B4" w:rsidRDefault="002E7A03" w:rsidP="009E28B4">
      <w:pPr>
        <w:pStyle w:val="Default"/>
        <w:numPr>
          <w:ilvl w:val="0"/>
          <w:numId w:val="6"/>
        </w:numPr>
        <w:spacing w:line="288" w:lineRule="auto"/>
        <w:ind w:left="714" w:hanging="357"/>
        <w:jc w:val="both"/>
        <w:rPr>
          <w:sz w:val="21"/>
          <w:szCs w:val="21"/>
        </w:rPr>
      </w:pPr>
      <w:r w:rsidRPr="009E28B4">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v příloze č. 1 této výzvy (obchodních podmínkách). </w:t>
      </w:r>
    </w:p>
    <w:p w14:paraId="32ACD7D5"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073D27" w:rsidRPr="00D471C9">
        <w:rPr>
          <w:sz w:val="21"/>
          <w:szCs w:val="21"/>
        </w:rPr>
        <w:t>tiskovin</w:t>
      </w:r>
      <w:r w:rsidRPr="00D471C9">
        <w:rPr>
          <w:sz w:val="21"/>
          <w:szCs w:val="21"/>
        </w:rPr>
        <w:t xml:space="preserve">. Zhotovitel je povinen vyzvat objednatele nejméně pět pracovních dnů předem k převzetí dokončeného díla. </w:t>
      </w:r>
      <w:r w:rsidRPr="00D471C9">
        <w:rPr>
          <w:b/>
          <w:bCs/>
          <w:sz w:val="21"/>
          <w:szCs w:val="21"/>
        </w:rPr>
        <w:t>O průběhu a výsledku předávacího řízení, sepíší obě strany 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w:t>
      </w:r>
      <w:r w:rsidRPr="00D471C9">
        <w:rPr>
          <w:sz w:val="21"/>
          <w:szCs w:val="21"/>
        </w:rPr>
        <w:lastRenderedPageBreak/>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32130B64"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D471C9" w:rsidRDefault="00D471C9" w:rsidP="00D471C9">
      <w:pPr>
        <w:pStyle w:val="Default"/>
        <w:spacing w:line="288" w:lineRule="auto"/>
        <w:jc w:val="both"/>
        <w:rPr>
          <w:sz w:val="21"/>
          <w:szCs w:val="21"/>
        </w:rPr>
      </w:pPr>
    </w:p>
    <w:p w14:paraId="73467613" w14:textId="77777777" w:rsidR="00910856" w:rsidRPr="00BF5044" w:rsidRDefault="00910856" w:rsidP="00910856">
      <w:pPr>
        <w:spacing w:after="0" w:line="288" w:lineRule="auto"/>
        <w:jc w:val="center"/>
        <w:rPr>
          <w:rFonts w:ascii="Arial" w:hAnsi="Arial" w:cs="Arial"/>
          <w:b/>
          <w:bCs/>
          <w:sz w:val="21"/>
          <w:szCs w:val="21"/>
        </w:rPr>
      </w:pPr>
      <w:r w:rsidRPr="00BF5044">
        <w:rPr>
          <w:rFonts w:ascii="Arial" w:hAnsi="Arial" w:cs="Arial"/>
          <w:b/>
          <w:bCs/>
          <w:sz w:val="21"/>
          <w:szCs w:val="21"/>
        </w:rPr>
        <w:t>VII.</w:t>
      </w:r>
    </w:p>
    <w:p w14:paraId="712C9DED" w14:textId="77777777" w:rsidR="00910856" w:rsidRPr="00BF5044" w:rsidRDefault="00910856" w:rsidP="00910856">
      <w:pPr>
        <w:spacing w:after="0" w:line="288" w:lineRule="auto"/>
        <w:jc w:val="center"/>
        <w:rPr>
          <w:rFonts w:ascii="Arial" w:hAnsi="Arial" w:cs="Arial"/>
          <w:b/>
          <w:bCs/>
          <w:sz w:val="21"/>
          <w:szCs w:val="21"/>
        </w:rPr>
      </w:pPr>
      <w:r w:rsidRPr="00BF5044">
        <w:rPr>
          <w:rFonts w:ascii="Arial" w:hAnsi="Arial" w:cs="Arial"/>
          <w:b/>
          <w:bCs/>
          <w:sz w:val="21"/>
          <w:szCs w:val="21"/>
        </w:rPr>
        <w:t xml:space="preserve">Účel užití díla, licenční ujednání </w:t>
      </w:r>
    </w:p>
    <w:p w14:paraId="57B38402" w14:textId="61FD2A8D"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Dílo bude objednatelem užito především k účelu propagace turistických atraktivit  destinace Třebíčsko – moravská Vysočina a dále též odstavec 2. tohoto článku.</w:t>
      </w:r>
    </w:p>
    <w:p w14:paraId="1CDC24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u w:val="single"/>
        </w:rPr>
      </w:pPr>
      <w:r w:rsidRPr="009E28B4">
        <w:rPr>
          <w:rFonts w:ascii="Arial" w:hAnsi="Arial" w:cs="Arial"/>
          <w:sz w:val="21"/>
          <w:szCs w:val="21"/>
        </w:rPr>
        <w:t>Zhotovitel touto smlouvou</w:t>
      </w:r>
      <w:r w:rsidRPr="009E28B4">
        <w:rPr>
          <w:rFonts w:ascii="Arial" w:hAnsi="Arial" w:cs="Arial"/>
          <w:b/>
          <w:bCs/>
          <w:sz w:val="21"/>
          <w:szCs w:val="21"/>
        </w:rPr>
        <w:t xml:space="preserve"> poskytuje objednateli výhradní licenci k užití díla, </w:t>
      </w:r>
      <w:r w:rsidRPr="009E28B4">
        <w:rPr>
          <w:rFonts w:ascii="Arial" w:hAnsi="Arial" w:cs="Arial"/>
          <w:sz w:val="21"/>
          <w:szCs w:val="21"/>
        </w:rPr>
        <w:t xml:space="preserve">tedy především </w:t>
      </w:r>
      <w:r w:rsidRPr="009E28B4">
        <w:rPr>
          <w:rFonts w:ascii="Arial" w:hAnsi="Arial" w:cs="Arial"/>
          <w:b/>
          <w:bCs/>
          <w:sz w:val="21"/>
          <w:szCs w:val="21"/>
        </w:rPr>
        <w:t xml:space="preserve">ničím neomezený souhlas s užitím díla </w:t>
      </w:r>
      <w:r w:rsidRPr="009E28B4">
        <w:rPr>
          <w:rFonts w:ascii="Arial" w:hAnsi="Arial" w:cs="Arial"/>
          <w:sz w:val="21"/>
          <w:szCs w:val="21"/>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Zhotovitel nevyužije autorský dohled, mimo jiné není třeba s ním předem odsouhlasovat způsob a další podmínky užití a zveřejnění díla. </w:t>
      </w:r>
    </w:p>
    <w:p w14:paraId="3AD9B6DA" w14:textId="45B51D53"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Smluvní strany ujednaly, že všechna tato v této smlouvě uvedená oprávnění jsou zhotovitelem objednateli poskytnuta </w:t>
      </w:r>
      <w:r w:rsidRPr="009E28B4">
        <w:rPr>
          <w:rFonts w:ascii="Arial" w:hAnsi="Arial" w:cs="Arial"/>
          <w:b/>
          <w:bCs/>
          <w:sz w:val="21"/>
          <w:szCs w:val="21"/>
        </w:rPr>
        <w:t>za úplatu v této smlouvě ujednanou</w:t>
      </w:r>
      <w:r w:rsidRPr="009E28B4">
        <w:rPr>
          <w:rFonts w:ascii="Arial" w:hAnsi="Arial" w:cs="Arial"/>
          <w:sz w:val="21"/>
          <w:szCs w:val="21"/>
        </w:rPr>
        <w:t xml:space="preserve">, </w:t>
      </w:r>
      <w:r w:rsidRPr="009E28B4">
        <w:rPr>
          <w:rFonts w:ascii="Arial" w:hAnsi="Arial" w:cs="Arial"/>
          <w:b/>
          <w:bCs/>
          <w:sz w:val="21"/>
          <w:szCs w:val="21"/>
        </w:rPr>
        <w:t>bez územního omezení</w:t>
      </w:r>
      <w:r w:rsidRPr="009E28B4">
        <w:rPr>
          <w:rFonts w:ascii="Arial" w:hAnsi="Arial" w:cs="Arial"/>
          <w:sz w:val="21"/>
          <w:szCs w:val="21"/>
        </w:rPr>
        <w:t xml:space="preserve"> (tedy nejen pro území ČR) a </w:t>
      </w:r>
      <w:r w:rsidRPr="009E28B4">
        <w:rPr>
          <w:rFonts w:ascii="Arial" w:hAnsi="Arial" w:cs="Arial"/>
          <w:b/>
          <w:bCs/>
          <w:sz w:val="21"/>
          <w:szCs w:val="21"/>
        </w:rPr>
        <w:t>na dobu trvání autorských majetkových práv k dílu a práv souvisejících</w:t>
      </w:r>
      <w:r w:rsidRPr="009E28B4">
        <w:rPr>
          <w:rFonts w:ascii="Arial" w:hAnsi="Arial" w:cs="Arial"/>
          <w:sz w:val="21"/>
          <w:szCs w:val="21"/>
        </w:rPr>
        <w:t xml:space="preserve">, a všemi způsoby užití bez množstevního omezení, a objednatel </w:t>
      </w:r>
      <w:r w:rsidRPr="009E28B4">
        <w:rPr>
          <w:rFonts w:ascii="Arial" w:hAnsi="Arial" w:cs="Arial"/>
          <w:b/>
          <w:bCs/>
          <w:sz w:val="21"/>
          <w:szCs w:val="21"/>
        </w:rPr>
        <w:t>je oprávněn poskytnout je</w:t>
      </w:r>
      <w:r w:rsidRPr="009E28B4">
        <w:rPr>
          <w:rFonts w:ascii="Arial" w:hAnsi="Arial" w:cs="Arial"/>
          <w:sz w:val="21"/>
          <w:szCs w:val="21"/>
        </w:rPr>
        <w:t xml:space="preserve"> (v plném rozsahu nebo pouze z části – dle svého uvážení bezúplatně) členským obcím S</w:t>
      </w:r>
      <w:r w:rsidR="007652A5" w:rsidRPr="009E28B4">
        <w:rPr>
          <w:rFonts w:ascii="Arial" w:hAnsi="Arial" w:cs="Arial"/>
          <w:sz w:val="21"/>
          <w:szCs w:val="21"/>
        </w:rPr>
        <w:t>družení</w:t>
      </w:r>
      <w:r w:rsidRPr="009E28B4">
        <w:rPr>
          <w:rFonts w:ascii="Arial" w:hAnsi="Arial" w:cs="Arial"/>
          <w:sz w:val="21"/>
          <w:szCs w:val="21"/>
        </w:rPr>
        <w:t xml:space="preserve">, na základě písemné smlouvy, kdy za jakékoliv toto poskytnutí nebude objednatel zhotoviteli hradit žádnou odměnu (bude bezúplatné ve vztahu mezi objednatelem a zhotovitelem). </w:t>
      </w:r>
    </w:p>
    <w:p w14:paraId="4D48A40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t xml:space="preserve">Bude-li vytvořeno autorské dílo osobami, které nejsou v zaměstnaneckém poměru ke zhotoviteli, zajistí zhotovitel smluvně souhlas autorů s užitím díla dle </w:t>
      </w:r>
      <w:proofErr w:type="gramStart"/>
      <w:r w:rsidRPr="009E28B4">
        <w:rPr>
          <w:rFonts w:ascii="Arial" w:hAnsi="Arial" w:cs="Arial"/>
          <w:sz w:val="21"/>
          <w:szCs w:val="21"/>
        </w:rPr>
        <w:t>odst. 1.- 4. tohoto</w:t>
      </w:r>
      <w:proofErr w:type="gramEnd"/>
      <w:r w:rsidRPr="009E28B4">
        <w:rPr>
          <w:rFonts w:ascii="Arial" w:hAnsi="Arial" w:cs="Arial"/>
          <w:sz w:val="21"/>
          <w:szCs w:val="21"/>
        </w:rPr>
        <w:t xml:space="preserve"> článku smlouvy.</w:t>
      </w:r>
    </w:p>
    <w:p w14:paraId="76C8C04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lastRenderedPageBreak/>
        <w:t xml:space="preserve">Oprávnění objednatele dané ustanoveními </w:t>
      </w:r>
      <w:proofErr w:type="gramStart"/>
      <w:r w:rsidRPr="009E28B4">
        <w:rPr>
          <w:rFonts w:ascii="Arial" w:hAnsi="Arial" w:cs="Arial"/>
          <w:sz w:val="21"/>
          <w:szCs w:val="21"/>
        </w:rPr>
        <w:t>odst. 1.- 5. tohoto</w:t>
      </w:r>
      <w:proofErr w:type="gramEnd"/>
      <w:r w:rsidRPr="009E28B4">
        <w:rPr>
          <w:rFonts w:ascii="Arial" w:hAnsi="Arial" w:cs="Arial"/>
          <w:sz w:val="21"/>
          <w:szCs w:val="21"/>
        </w:rPr>
        <w:t xml:space="preserve"> článku smlouvy platí i pro autorská díla vytvořená před platností této smlouvy a použitá zhotovitelem v rámci plnění této smlouvy.</w:t>
      </w:r>
    </w:p>
    <w:p w14:paraId="0E849486"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Objednatel všechna výše uvedená práva a povinnosti přijímá. </w:t>
      </w:r>
    </w:p>
    <w:p w14:paraId="0F428591"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14DFFAED"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  </w:t>
      </w:r>
    </w:p>
    <w:p w14:paraId="582BB127" w14:textId="6FAA0886"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w:t>
      </w:r>
      <w:proofErr w:type="gramStart"/>
      <w:r w:rsidRPr="00D471C9">
        <w:rPr>
          <w:sz w:val="21"/>
          <w:szCs w:val="21"/>
        </w:rPr>
        <w:t>31.12.20</w:t>
      </w:r>
      <w:r w:rsidR="002F76A4" w:rsidRPr="00D471C9">
        <w:rPr>
          <w:sz w:val="21"/>
          <w:szCs w:val="21"/>
        </w:rPr>
        <w:t>2</w:t>
      </w:r>
      <w:r w:rsidR="00667194">
        <w:rPr>
          <w:sz w:val="21"/>
          <w:szCs w:val="21"/>
        </w:rPr>
        <w:t>2</w:t>
      </w:r>
      <w:proofErr w:type="gramEnd"/>
      <w:r w:rsidRPr="00D471C9">
        <w:rPr>
          <w:sz w:val="21"/>
          <w:szCs w:val="21"/>
        </w:rPr>
        <w:t xml:space="preserve">. Bude-li dílo vykazovat vady, bude objednatel postupovat ve smyslu § 2615 a násl. občanského zákoníku. Zhotovitel odpovídá 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75F6E0A1"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9E28B4">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1B147D8C"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Opravené dílo nebo náhradní plnění musí rovněž být objednateli předáno způsobem ujednaným 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6F6190E7"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9E28B4">
        <w:rPr>
          <w:sz w:val="21"/>
          <w:szCs w:val="21"/>
        </w:rPr>
        <w:t xml:space="preserve"> </w:t>
      </w:r>
      <w:r w:rsidRPr="00D471C9">
        <w:rPr>
          <w:sz w:val="21"/>
          <w:szCs w:val="21"/>
        </w:rPr>
        <w:t xml:space="preserve">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lastRenderedPageBreak/>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28121DCF" w:rsidR="002E7A03" w:rsidRPr="00D471C9" w:rsidRDefault="002E7A03" w:rsidP="00DC7A45">
      <w:pPr>
        <w:pStyle w:val="Default"/>
        <w:spacing w:line="288" w:lineRule="auto"/>
        <w:ind w:left="284" w:hanging="284"/>
        <w:jc w:val="both"/>
        <w:rPr>
          <w:sz w:val="21"/>
          <w:szCs w:val="21"/>
        </w:rPr>
      </w:pPr>
      <w:r w:rsidRPr="00D471C9">
        <w:rPr>
          <w:sz w:val="21"/>
          <w:szCs w:val="21"/>
        </w:rPr>
        <w:t xml:space="preserve">1. Objednatel na požádání zhotovitele zajistí (v mezích svých možností) v průběhu prací upřesnění resp. doplnění podkladů, jejichž potřeba vznikne v průběhu plnění. Tuto součinnost poskytne objednatel </w:t>
      </w:r>
      <w:proofErr w:type="gramStart"/>
      <w:r w:rsidRPr="00D471C9">
        <w:rPr>
          <w:sz w:val="21"/>
          <w:szCs w:val="21"/>
        </w:rPr>
        <w:t>takovém</w:t>
      </w:r>
      <w:proofErr w:type="gramEnd"/>
      <w:r w:rsidRPr="00D471C9">
        <w:rPr>
          <w:sz w:val="21"/>
          <w:szCs w:val="21"/>
        </w:rPr>
        <w:t xml:space="preserve"> termínu, aby nebyl ohrožen termín plnění zhotovitele. </w:t>
      </w:r>
    </w:p>
    <w:p w14:paraId="2F7FA480" w14:textId="3BA79BD5"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15A69BEA"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14:paraId="33B82EAF" w14:textId="35A5FB54" w:rsidR="002E7A03" w:rsidRPr="00D471C9" w:rsidRDefault="002E7A03" w:rsidP="00DC7A45">
      <w:pPr>
        <w:pStyle w:val="Default"/>
        <w:spacing w:line="288" w:lineRule="auto"/>
        <w:ind w:left="283" w:hanging="284"/>
        <w:jc w:val="both"/>
        <w:rPr>
          <w:sz w:val="21"/>
          <w:szCs w:val="21"/>
        </w:rPr>
      </w:pPr>
      <w:r w:rsidRPr="00D471C9">
        <w:rPr>
          <w:sz w:val="21"/>
          <w:szCs w:val="21"/>
        </w:rPr>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xml:space="preserve">) bude posuzováno ve smyslu </w:t>
      </w:r>
      <w:proofErr w:type="spellStart"/>
      <w:r w:rsidRPr="00D471C9">
        <w:rPr>
          <w:sz w:val="21"/>
          <w:szCs w:val="21"/>
        </w:rPr>
        <w:t>ust</w:t>
      </w:r>
      <w:proofErr w:type="spellEnd"/>
      <w:r w:rsidRPr="00D471C9">
        <w:rPr>
          <w:sz w:val="21"/>
          <w:szCs w:val="21"/>
        </w:rPr>
        <w:t>.  § 2002 odst. 1 občanského zákoníku a rovněž v textu této smlouvy je uvedeno, co je za takové porušení smlouvy považováno. Zhotovitel dále podstatným způsobem poruší tuto smlouvu, např.</w:t>
      </w:r>
      <w:r w:rsidR="003F48DD">
        <w:rPr>
          <w:sz w:val="21"/>
          <w:szCs w:val="21"/>
        </w:rPr>
        <w:t xml:space="preserve"> </w:t>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oprávněn jakkoliv přenést/převést/postoupit svá práva z této smlouvy nebo celý tento smluvní vztah na jinou osobu. Pokud by zhotovitel toto ustanovení porušil, poruší tuto smlouvu podstatným způsobem se všemi důsledky. </w:t>
      </w:r>
    </w:p>
    <w:p w14:paraId="346836A1"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14:paraId="1D047DE1"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14:paraId="45E2EC70" w14:textId="77777777" w:rsidR="00BF5044" w:rsidRDefault="002E7A03" w:rsidP="00DC7A45">
      <w:pPr>
        <w:pStyle w:val="Default"/>
        <w:spacing w:line="288" w:lineRule="auto"/>
        <w:ind w:left="284"/>
        <w:jc w:val="both"/>
        <w:rPr>
          <w:sz w:val="21"/>
          <w:szCs w:val="21"/>
        </w:rPr>
      </w:pPr>
      <w:r w:rsidRPr="00D471C9">
        <w:rPr>
          <w:sz w:val="21"/>
          <w:szCs w:val="21"/>
        </w:rPr>
        <w:t xml:space="preserve">- vstup zhotovitele do insolvenčního řízení nebo do jiného obdobného řízení v rámci jeho úpadku, </w:t>
      </w:r>
    </w:p>
    <w:p w14:paraId="505DEDD7" w14:textId="365DC1DC" w:rsidR="002E7A03" w:rsidRPr="00D471C9" w:rsidRDefault="002E7A03" w:rsidP="00DC7A45">
      <w:pPr>
        <w:pStyle w:val="Default"/>
        <w:spacing w:line="288" w:lineRule="auto"/>
        <w:ind w:left="284"/>
        <w:jc w:val="both"/>
        <w:rPr>
          <w:sz w:val="21"/>
          <w:szCs w:val="21"/>
        </w:rPr>
      </w:pPr>
      <w:r w:rsidRPr="00D471C9">
        <w:rPr>
          <w:sz w:val="21"/>
          <w:szCs w:val="21"/>
        </w:rPr>
        <w:t xml:space="preserve">- zánik zhotovitele bez likvidace, </w:t>
      </w:r>
    </w:p>
    <w:p w14:paraId="3E7A276C"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916F1AB" w14:textId="3EE6C699" w:rsidR="00D471C9" w:rsidRPr="00D471C9" w:rsidRDefault="002E7A03" w:rsidP="00BF5044">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lastRenderedPageBreak/>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2041FA39" w14:textId="3D4AA237"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2EA37AA6"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09F9F2CF" w14:textId="50A507A6"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717C957B"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lastRenderedPageBreak/>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537F942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7CD552A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7652A5">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6063A1C3"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5BCB5561"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souhlasí s tím, aby výše uvedená smlouva byla uvedena v evidenci smluv vedené </w:t>
      </w:r>
      <w:r w:rsidR="007652A5">
        <w:rPr>
          <w:rFonts w:ascii="Arial" w:hAnsi="Arial" w:cs="Arial"/>
          <w:sz w:val="21"/>
          <w:szCs w:val="21"/>
        </w:rPr>
        <w:t>Sdružením</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35ED0704" w14:textId="77777777" w:rsidR="00D471C9" w:rsidRPr="00D471C9" w:rsidRDefault="00D471C9" w:rsidP="00DC7A45">
      <w:pPr>
        <w:tabs>
          <w:tab w:val="left" w:pos="709"/>
        </w:tabs>
        <w:spacing w:after="0" w:line="288" w:lineRule="auto"/>
        <w:rPr>
          <w:rFonts w:ascii="Arial" w:hAnsi="Arial" w:cs="Arial"/>
          <w:sz w:val="21"/>
          <w:szCs w:val="21"/>
        </w:rPr>
      </w:pPr>
    </w:p>
    <w:p w14:paraId="6132F573"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Objednatel:                                                              Zhotovitel:</w:t>
      </w:r>
    </w:p>
    <w:p w14:paraId="6805B141" w14:textId="77777777"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257F5101" w14:textId="77777777" w:rsidR="00F36CB3" w:rsidRPr="00D471C9" w:rsidRDefault="00F36CB3" w:rsidP="00DC7A45">
      <w:pPr>
        <w:tabs>
          <w:tab w:val="left" w:pos="709"/>
        </w:tabs>
        <w:spacing w:after="0" w:line="288" w:lineRule="auto"/>
        <w:rPr>
          <w:rFonts w:ascii="Arial" w:hAnsi="Arial" w:cs="Arial"/>
          <w:sz w:val="21"/>
          <w:szCs w:val="21"/>
        </w:rPr>
      </w:pPr>
    </w:p>
    <w:p w14:paraId="373E875B" w14:textId="2D956486"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21365F8E"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6E2AD629" w14:textId="15323882" w:rsidR="00D340C0" w:rsidRPr="003F48DD" w:rsidRDefault="00D340C0" w:rsidP="00D340C0">
      <w:pPr>
        <w:tabs>
          <w:tab w:val="left" w:pos="1800"/>
          <w:tab w:val="left" w:pos="5580"/>
        </w:tabs>
        <w:spacing w:line="240" w:lineRule="auto"/>
        <w:jc w:val="both"/>
        <w:rPr>
          <w:rFonts w:ascii="Arial" w:hAnsi="Arial" w:cs="Arial"/>
          <w:sz w:val="21"/>
          <w:szCs w:val="21"/>
        </w:rPr>
      </w:pPr>
      <w:r w:rsidRPr="003F48DD">
        <w:rPr>
          <w:rFonts w:ascii="Arial" w:hAnsi="Arial" w:cs="Arial"/>
          <w:sz w:val="21"/>
          <w:szCs w:val="21"/>
        </w:rPr>
        <w:lastRenderedPageBreak/>
        <w:t xml:space="preserve">Z titulu vytvoření díla pro zhotovitele, připojuje se tímto zaměstnanec zhotovitele, pan/í </w:t>
      </w:r>
      <w:r w:rsidRPr="003F48DD">
        <w:rPr>
          <w:rFonts w:ascii="Arial" w:hAnsi="Arial" w:cs="Arial"/>
          <w:sz w:val="21"/>
          <w:szCs w:val="21"/>
          <w:highlight w:val="yellow"/>
        </w:rPr>
        <w:t>…………………………</w:t>
      </w:r>
      <w:r w:rsidRPr="003F48DD">
        <w:rPr>
          <w:rFonts w:ascii="Arial" w:hAnsi="Arial" w:cs="Arial"/>
          <w:sz w:val="21"/>
          <w:szCs w:val="21"/>
        </w:rPr>
        <w:t xml:space="preserve">, nar. </w:t>
      </w:r>
      <w:r w:rsidRPr="003F48DD">
        <w:rPr>
          <w:rFonts w:ascii="Arial" w:hAnsi="Arial" w:cs="Arial"/>
          <w:sz w:val="21"/>
          <w:szCs w:val="21"/>
          <w:highlight w:val="yellow"/>
        </w:rPr>
        <w:t>……………………</w:t>
      </w:r>
      <w:r w:rsidRPr="003F48DD">
        <w:rPr>
          <w:rFonts w:ascii="Arial" w:hAnsi="Arial" w:cs="Arial"/>
          <w:sz w:val="21"/>
          <w:szCs w:val="21"/>
        </w:rPr>
        <w:t xml:space="preserve">, bytem </w:t>
      </w:r>
      <w:r w:rsidRPr="003F48DD">
        <w:rPr>
          <w:rFonts w:ascii="Arial" w:hAnsi="Arial" w:cs="Arial"/>
          <w:sz w:val="21"/>
          <w:szCs w:val="21"/>
          <w:highlight w:val="yellow"/>
        </w:rPr>
        <w:t>……………………………………………………..</w:t>
      </w:r>
      <w:r w:rsidRPr="003F48DD">
        <w:rPr>
          <w:rFonts w:ascii="Arial" w:hAnsi="Arial" w:cs="Arial"/>
          <w:sz w:val="21"/>
          <w:szCs w:val="21"/>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3F48DD">
        <w:rPr>
          <w:rStyle w:val="Znakapoznpodarou"/>
          <w:rFonts w:ascii="Arial" w:hAnsi="Arial" w:cs="Arial"/>
          <w:sz w:val="21"/>
          <w:szCs w:val="21"/>
        </w:rPr>
        <w:footnoteReference w:id="1"/>
      </w:r>
    </w:p>
    <w:p w14:paraId="7C66D4B5" w14:textId="77777777" w:rsidR="00D340C0" w:rsidRPr="003F48DD" w:rsidRDefault="00D340C0" w:rsidP="00D340C0">
      <w:pPr>
        <w:tabs>
          <w:tab w:val="left" w:pos="1800"/>
          <w:tab w:val="left" w:pos="5580"/>
        </w:tabs>
        <w:rPr>
          <w:rFonts w:ascii="Arial" w:hAnsi="Arial" w:cs="Arial"/>
          <w:sz w:val="21"/>
          <w:szCs w:val="21"/>
        </w:rPr>
      </w:pPr>
      <w:r w:rsidRPr="003F48DD">
        <w:rPr>
          <w:rFonts w:ascii="Arial" w:hAnsi="Arial" w:cs="Arial"/>
          <w:sz w:val="21"/>
          <w:szCs w:val="21"/>
        </w:rPr>
        <w:t xml:space="preserve">V Třebíči dne </w:t>
      </w:r>
    </w:p>
    <w:p w14:paraId="0FFB20A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w:t>
      </w:r>
    </w:p>
    <w:p w14:paraId="3020C571"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(jméno a příjmení) </w:t>
      </w:r>
    </w:p>
    <w:p w14:paraId="744355E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nar. </w:t>
      </w:r>
      <w:r w:rsidRPr="003F48DD">
        <w:rPr>
          <w:rFonts w:ascii="Arial" w:hAnsi="Arial" w:cs="Arial"/>
          <w:sz w:val="21"/>
          <w:szCs w:val="21"/>
          <w:highlight w:val="yellow"/>
        </w:rPr>
        <w:t>……………..</w:t>
      </w:r>
      <w:r w:rsidRPr="003F48DD">
        <w:rPr>
          <w:rFonts w:ascii="Arial" w:hAnsi="Arial" w:cs="Arial"/>
          <w:sz w:val="21"/>
          <w:szCs w:val="21"/>
        </w:rPr>
        <w:t xml:space="preserve"> </w:t>
      </w:r>
    </w:p>
    <w:p w14:paraId="5643F85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bytem </w:t>
      </w:r>
      <w:r w:rsidRPr="003F48DD">
        <w:rPr>
          <w:rFonts w:ascii="Arial" w:hAnsi="Arial" w:cs="Arial"/>
          <w:sz w:val="21"/>
          <w:szCs w:val="21"/>
          <w:highlight w:val="yellow"/>
        </w:rPr>
        <w:t>……………………………………..</w:t>
      </w:r>
      <w:r w:rsidRPr="003F48DD">
        <w:rPr>
          <w:rFonts w:ascii="Arial" w:hAnsi="Arial" w:cs="Arial"/>
          <w:i/>
          <w:sz w:val="21"/>
          <w:szCs w:val="21"/>
        </w:rPr>
        <w:t xml:space="preserve"> </w:t>
      </w:r>
    </w:p>
    <w:p w14:paraId="089B88C3" w14:textId="77777777" w:rsidR="00D340C0" w:rsidRDefault="00D340C0" w:rsidP="00D340C0">
      <w:pPr>
        <w:rPr>
          <w:rFonts w:ascii="Arial" w:hAnsi="Arial" w:cs="Arial"/>
        </w:rPr>
      </w:pPr>
    </w:p>
    <w:p w14:paraId="51DA622D" w14:textId="77777777" w:rsidR="00D340C0" w:rsidRDefault="00D340C0" w:rsidP="00D340C0">
      <w:pPr>
        <w:rPr>
          <w:rFonts w:ascii="Arial" w:hAnsi="Arial" w:cs="Arial"/>
        </w:rPr>
      </w:pPr>
    </w:p>
    <w:p w14:paraId="41F5412C" w14:textId="77777777" w:rsidR="00D340C0" w:rsidRDefault="00D340C0" w:rsidP="00D340C0">
      <w:pPr>
        <w:rPr>
          <w:rFonts w:ascii="Arial" w:hAnsi="Arial" w:cs="Arial"/>
        </w:rPr>
      </w:pPr>
    </w:p>
    <w:p w14:paraId="78D2133E" w14:textId="77777777" w:rsidR="00D340C0" w:rsidRDefault="00D340C0" w:rsidP="00D340C0">
      <w:pPr>
        <w:rPr>
          <w:rFonts w:ascii="Arial" w:hAnsi="Arial" w:cs="Arial"/>
        </w:rPr>
      </w:pPr>
    </w:p>
    <w:p w14:paraId="2E391EB2" w14:textId="77777777" w:rsidR="00D340C0" w:rsidRDefault="00D340C0" w:rsidP="00D340C0">
      <w:pPr>
        <w:rPr>
          <w:rFonts w:ascii="Arial" w:hAnsi="Arial" w:cs="Arial"/>
        </w:rPr>
      </w:pPr>
    </w:p>
    <w:p w14:paraId="605B5F2A" w14:textId="77777777" w:rsidR="00D340C0" w:rsidRDefault="00D340C0" w:rsidP="00D340C0">
      <w:pPr>
        <w:rPr>
          <w:rFonts w:ascii="Arial" w:hAnsi="Arial" w:cs="Arial"/>
        </w:rPr>
      </w:pPr>
    </w:p>
    <w:p w14:paraId="2C5EB98F" w14:textId="77777777" w:rsidR="00D340C0" w:rsidRDefault="00D340C0" w:rsidP="00D340C0">
      <w:pPr>
        <w:rPr>
          <w:rFonts w:ascii="Arial" w:hAnsi="Arial" w:cs="Arial"/>
        </w:rPr>
      </w:pPr>
    </w:p>
    <w:p w14:paraId="49015A9F" w14:textId="77777777" w:rsidR="00D340C0" w:rsidRDefault="00D340C0" w:rsidP="00D340C0">
      <w:pPr>
        <w:rPr>
          <w:rFonts w:ascii="Arial" w:hAnsi="Arial" w:cs="Arial"/>
        </w:rPr>
      </w:pPr>
    </w:p>
    <w:p w14:paraId="53FE5E07" w14:textId="77777777" w:rsidR="00D340C0" w:rsidRDefault="00D340C0" w:rsidP="00D340C0">
      <w:pPr>
        <w:rPr>
          <w:rFonts w:ascii="Arial" w:hAnsi="Arial" w:cs="Arial"/>
        </w:rPr>
      </w:pPr>
    </w:p>
    <w:p w14:paraId="606A0B55" w14:textId="77777777" w:rsidR="00D340C0" w:rsidRDefault="00D340C0" w:rsidP="00D340C0">
      <w:pPr>
        <w:rPr>
          <w:rFonts w:ascii="Arial" w:hAnsi="Arial" w:cs="Arial"/>
        </w:rPr>
      </w:pPr>
    </w:p>
    <w:p w14:paraId="5F419F15" w14:textId="77777777" w:rsidR="00D340C0" w:rsidRDefault="00D340C0" w:rsidP="00D340C0">
      <w:pPr>
        <w:rPr>
          <w:rFonts w:ascii="Arial" w:hAnsi="Arial" w:cs="Arial"/>
        </w:rPr>
      </w:pPr>
    </w:p>
    <w:p w14:paraId="7380D559" w14:textId="77777777" w:rsidR="00D340C0" w:rsidRDefault="00D340C0" w:rsidP="00D340C0">
      <w:pPr>
        <w:tabs>
          <w:tab w:val="left" w:pos="3960"/>
        </w:tabs>
        <w:rPr>
          <w:rFonts w:ascii="Arial" w:hAnsi="Arial" w:cs="Arial"/>
        </w:rPr>
      </w:pPr>
      <w:r>
        <w:rPr>
          <w:rFonts w:ascii="Arial" w:hAnsi="Arial" w:cs="Arial"/>
        </w:rPr>
        <w:tab/>
      </w:r>
    </w:p>
    <w:p w14:paraId="3085A6AD" w14:textId="77777777" w:rsidR="00D340C0" w:rsidRDefault="00D340C0" w:rsidP="00D340C0">
      <w:pPr>
        <w:rPr>
          <w:rFonts w:ascii="Arial" w:hAnsi="Arial" w:cs="Arial"/>
        </w:rPr>
      </w:pPr>
    </w:p>
    <w:p w14:paraId="125811B1" w14:textId="77777777" w:rsidR="00D340C0" w:rsidRDefault="00D340C0" w:rsidP="00D340C0">
      <w:pPr>
        <w:spacing w:after="0"/>
        <w:rPr>
          <w:rFonts w:ascii="Arial" w:hAnsi="Arial" w:cs="Arial"/>
        </w:rPr>
        <w:sectPr w:rsidR="00D340C0">
          <w:pgSz w:w="11906" w:h="16838"/>
          <w:pgMar w:top="1417" w:right="1417" w:bottom="1417" w:left="1417" w:header="708" w:footer="708" w:gutter="0"/>
          <w:cols w:space="708"/>
        </w:sectPr>
      </w:pPr>
    </w:p>
    <w:p w14:paraId="35C724FF" w14:textId="77777777" w:rsidR="0086428A" w:rsidRPr="006B253B" w:rsidRDefault="0086428A" w:rsidP="0086428A">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33E322D4" w14:textId="000761EB"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Třebíčsko – moravská Vysočina 2022</w:t>
      </w:r>
      <w:r w:rsidRPr="006B253B">
        <w:rPr>
          <w:rFonts w:ascii="Arial" w:hAnsi="Arial" w:cs="Arial"/>
          <w:b/>
        </w:rPr>
        <w:t>“ ev. č. 00</w:t>
      </w:r>
      <w:r>
        <w:rPr>
          <w:rFonts w:ascii="Arial" w:hAnsi="Arial" w:cs="Arial"/>
          <w:b/>
        </w:rPr>
        <w:t>4</w:t>
      </w:r>
      <w:r w:rsidRPr="006B253B">
        <w:rPr>
          <w:rFonts w:ascii="Arial" w:hAnsi="Arial" w:cs="Arial"/>
          <w:b/>
        </w:rPr>
        <w:t>_2022</w:t>
      </w:r>
      <w:r w:rsidRPr="006B253B">
        <w:rPr>
          <w:rFonts w:ascii="Arial" w:hAnsi="Arial" w:cs="Arial"/>
        </w:rPr>
        <w:t>, kdy tato smlouva je evidována u objednatele pod č………… a u zhotovitele pod č. ……..</w:t>
      </w:r>
    </w:p>
    <w:p w14:paraId="2BBBF0D7" w14:textId="77777777" w:rsidR="0086428A" w:rsidRPr="006B253B" w:rsidRDefault="0086428A" w:rsidP="0086428A">
      <w:pPr>
        <w:spacing w:before="120" w:after="120" w:line="288" w:lineRule="auto"/>
        <w:jc w:val="both"/>
        <w:rPr>
          <w:rFonts w:ascii="Arial" w:hAnsi="Arial" w:cs="Arial"/>
        </w:rPr>
      </w:pPr>
    </w:p>
    <w:p w14:paraId="64132911" w14:textId="77777777" w:rsidR="0086428A" w:rsidRPr="006B253B" w:rsidRDefault="0086428A" w:rsidP="0086428A">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p w14:paraId="06B62B51" w14:textId="6F2B2E0D" w:rsidR="0086428A" w:rsidRPr="0086428A" w:rsidRDefault="0086428A" w:rsidP="0086428A">
      <w:pPr>
        <w:spacing w:after="0" w:line="240" w:lineRule="auto"/>
        <w:rPr>
          <w:rFonts w:ascii="Arial" w:hAnsi="Arial" w:cs="Arial"/>
          <w:sz w:val="21"/>
          <w:szCs w:val="21"/>
        </w:rPr>
      </w:pPr>
      <w:r w:rsidRPr="0086428A">
        <w:rPr>
          <w:rFonts w:ascii="Arial" w:hAnsi="Arial" w:cs="Arial"/>
          <w:sz w:val="21"/>
          <w:szCs w:val="21"/>
        </w:rPr>
        <w:fldChar w:fldCharType="begin"/>
      </w:r>
      <w:r w:rsidRPr="0086428A">
        <w:rPr>
          <w:rFonts w:ascii="Arial" w:hAnsi="Arial" w:cs="Arial"/>
          <w:sz w:val="21"/>
          <w:szCs w:val="21"/>
        </w:rPr>
        <w:instrText xml:space="preserve"> LINK </w:instrText>
      </w:r>
      <w:r w:rsidR="00BF4975">
        <w:rPr>
          <w:rFonts w:ascii="Arial" w:hAnsi="Arial" w:cs="Arial"/>
          <w:sz w:val="21"/>
          <w:szCs w:val="21"/>
        </w:rPr>
        <w:instrText xml:space="preserve">Excel.Sheet.12 "D:\\DESTINAČNÍ MANAGEMENT\\DOTACE 2021\\Rozpočet_final.xlsx" List1!R35C3:R65C13 </w:instrText>
      </w:r>
      <w:r w:rsidRPr="0086428A">
        <w:rPr>
          <w:rFonts w:ascii="Arial" w:hAnsi="Arial" w:cs="Arial"/>
          <w:sz w:val="21"/>
          <w:szCs w:val="21"/>
        </w:rPr>
        <w:instrText xml:space="preserve">\a \f 5 \h  \* MERGEFORMAT </w:instrText>
      </w:r>
      <w:r w:rsidRPr="0086428A">
        <w:rPr>
          <w:rFonts w:ascii="Arial" w:hAnsi="Arial" w:cs="Arial"/>
          <w:sz w:val="21"/>
          <w:szCs w:val="21"/>
        </w:rPr>
        <w:fldChar w:fldCharType="separate"/>
      </w:r>
    </w:p>
    <w:tbl>
      <w:tblPr>
        <w:tblStyle w:val="Mkatabulky"/>
        <w:tblW w:w="9889" w:type="dxa"/>
        <w:tblLook w:val="04A0" w:firstRow="1" w:lastRow="0" w:firstColumn="1" w:lastColumn="0" w:noHBand="0" w:noVBand="1"/>
      </w:tblPr>
      <w:tblGrid>
        <w:gridCol w:w="2376"/>
        <w:gridCol w:w="993"/>
        <w:gridCol w:w="992"/>
        <w:gridCol w:w="1701"/>
        <w:gridCol w:w="1417"/>
        <w:gridCol w:w="851"/>
        <w:gridCol w:w="1559"/>
      </w:tblGrid>
      <w:tr w:rsidR="0086428A" w:rsidRPr="0086428A" w14:paraId="4FCC824E" w14:textId="77777777" w:rsidTr="00E64F71">
        <w:trPr>
          <w:trHeight w:val="553"/>
        </w:trPr>
        <w:tc>
          <w:tcPr>
            <w:tcW w:w="2376" w:type="dxa"/>
            <w:shd w:val="clear" w:color="auto" w:fill="auto"/>
            <w:hideMark/>
          </w:tcPr>
          <w:p w14:paraId="15A87CB9" w14:textId="77777777" w:rsidR="0086428A" w:rsidRPr="0086428A" w:rsidRDefault="0086428A" w:rsidP="0086428A">
            <w:pPr>
              <w:rPr>
                <w:rFonts w:ascii="Arial" w:hAnsi="Arial" w:cs="Arial"/>
                <w:b/>
                <w:bCs/>
                <w:sz w:val="21"/>
                <w:szCs w:val="21"/>
              </w:rPr>
            </w:pPr>
          </w:p>
        </w:tc>
        <w:tc>
          <w:tcPr>
            <w:tcW w:w="993" w:type="dxa"/>
            <w:shd w:val="clear" w:color="auto" w:fill="auto"/>
            <w:hideMark/>
          </w:tcPr>
          <w:p w14:paraId="7BC584D1" w14:textId="77777777" w:rsidR="0086428A" w:rsidRPr="0086428A" w:rsidRDefault="0086428A" w:rsidP="0086428A">
            <w:pPr>
              <w:rPr>
                <w:rFonts w:ascii="Arial" w:hAnsi="Arial" w:cs="Arial"/>
                <w:i/>
                <w:iCs/>
                <w:sz w:val="21"/>
                <w:szCs w:val="21"/>
              </w:rPr>
            </w:pPr>
            <w:r w:rsidRPr="0086428A">
              <w:rPr>
                <w:rFonts w:ascii="Arial" w:hAnsi="Arial" w:cs="Arial"/>
                <w:i/>
                <w:iCs/>
                <w:sz w:val="21"/>
                <w:szCs w:val="21"/>
              </w:rPr>
              <w:t> </w:t>
            </w:r>
          </w:p>
        </w:tc>
        <w:tc>
          <w:tcPr>
            <w:tcW w:w="992" w:type="dxa"/>
            <w:shd w:val="clear" w:color="auto" w:fill="auto"/>
            <w:noWrap/>
            <w:hideMark/>
          </w:tcPr>
          <w:p w14:paraId="63854E4B" w14:textId="77777777" w:rsidR="0086428A" w:rsidRPr="0086428A" w:rsidRDefault="0086428A" w:rsidP="0086428A">
            <w:pPr>
              <w:rPr>
                <w:rFonts w:ascii="Arial" w:hAnsi="Arial" w:cs="Arial"/>
                <w:sz w:val="21"/>
                <w:szCs w:val="21"/>
              </w:rPr>
            </w:pPr>
            <w:r w:rsidRPr="0086428A">
              <w:rPr>
                <w:rFonts w:ascii="Arial" w:hAnsi="Arial" w:cs="Arial"/>
                <w:sz w:val="21"/>
                <w:szCs w:val="21"/>
              </w:rPr>
              <w:t> </w:t>
            </w:r>
          </w:p>
        </w:tc>
        <w:tc>
          <w:tcPr>
            <w:tcW w:w="1701" w:type="dxa"/>
            <w:shd w:val="clear" w:color="auto" w:fill="auto"/>
            <w:hideMark/>
          </w:tcPr>
          <w:p w14:paraId="0C198391" w14:textId="77777777" w:rsidR="0086428A" w:rsidRPr="0086428A" w:rsidRDefault="0086428A" w:rsidP="0086428A">
            <w:pPr>
              <w:rPr>
                <w:rFonts w:ascii="Arial" w:hAnsi="Arial" w:cs="Arial"/>
                <w:sz w:val="21"/>
                <w:szCs w:val="21"/>
              </w:rPr>
            </w:pPr>
            <w:r w:rsidRPr="0086428A">
              <w:rPr>
                <w:rFonts w:ascii="Arial" w:hAnsi="Arial" w:cs="Arial"/>
                <w:sz w:val="21"/>
                <w:szCs w:val="21"/>
              </w:rPr>
              <w:t> </w:t>
            </w:r>
          </w:p>
        </w:tc>
        <w:tc>
          <w:tcPr>
            <w:tcW w:w="3827" w:type="dxa"/>
            <w:gridSpan w:val="3"/>
            <w:shd w:val="clear" w:color="auto" w:fill="auto"/>
            <w:noWrap/>
          </w:tcPr>
          <w:p w14:paraId="3E7589DC" w14:textId="77777777" w:rsidR="0086428A" w:rsidRPr="0086428A" w:rsidRDefault="0086428A" w:rsidP="0086428A">
            <w:pPr>
              <w:rPr>
                <w:rFonts w:ascii="Arial" w:hAnsi="Arial" w:cs="Arial"/>
                <w:b/>
                <w:bCs/>
                <w:sz w:val="21"/>
                <w:szCs w:val="21"/>
              </w:rPr>
            </w:pPr>
            <w:r w:rsidRPr="0086428A">
              <w:rPr>
                <w:rFonts w:ascii="Arial" w:hAnsi="Arial" w:cs="Arial"/>
                <w:b/>
                <w:bCs/>
                <w:sz w:val="21"/>
                <w:szCs w:val="21"/>
              </w:rPr>
              <w:t>Cena celkem (v Kč)</w:t>
            </w:r>
          </w:p>
          <w:p w14:paraId="3E369A5C" w14:textId="77777777" w:rsidR="0086428A" w:rsidRPr="0086428A" w:rsidRDefault="0086428A" w:rsidP="0086428A">
            <w:pPr>
              <w:rPr>
                <w:rFonts w:ascii="Arial" w:hAnsi="Arial" w:cs="Arial"/>
                <w:b/>
                <w:bCs/>
                <w:sz w:val="21"/>
                <w:szCs w:val="21"/>
              </w:rPr>
            </w:pPr>
          </w:p>
        </w:tc>
      </w:tr>
      <w:tr w:rsidR="0086428A" w:rsidRPr="0086428A" w14:paraId="24B5E20C" w14:textId="77777777" w:rsidTr="00E64F71">
        <w:trPr>
          <w:trHeight w:val="553"/>
        </w:trPr>
        <w:tc>
          <w:tcPr>
            <w:tcW w:w="2376" w:type="dxa"/>
            <w:shd w:val="clear" w:color="auto" w:fill="auto"/>
          </w:tcPr>
          <w:p w14:paraId="73AFBDBA" w14:textId="77777777" w:rsidR="0086428A" w:rsidRPr="0086428A" w:rsidRDefault="0086428A" w:rsidP="0086428A">
            <w:pPr>
              <w:rPr>
                <w:rFonts w:ascii="Arial" w:hAnsi="Arial" w:cs="Arial"/>
                <w:b/>
                <w:bCs/>
                <w:sz w:val="21"/>
                <w:szCs w:val="21"/>
              </w:rPr>
            </w:pPr>
          </w:p>
        </w:tc>
        <w:tc>
          <w:tcPr>
            <w:tcW w:w="993" w:type="dxa"/>
            <w:shd w:val="clear" w:color="auto" w:fill="auto"/>
          </w:tcPr>
          <w:p w14:paraId="380E8F24" w14:textId="77777777" w:rsidR="0086428A" w:rsidRPr="0086428A" w:rsidRDefault="0086428A" w:rsidP="0086428A">
            <w:pPr>
              <w:rPr>
                <w:rFonts w:ascii="Arial" w:hAnsi="Arial" w:cs="Arial"/>
                <w:i/>
                <w:iCs/>
                <w:sz w:val="21"/>
                <w:szCs w:val="21"/>
              </w:rPr>
            </w:pPr>
          </w:p>
        </w:tc>
        <w:tc>
          <w:tcPr>
            <w:tcW w:w="992" w:type="dxa"/>
            <w:shd w:val="clear" w:color="auto" w:fill="auto"/>
            <w:noWrap/>
          </w:tcPr>
          <w:p w14:paraId="21963A9C" w14:textId="77777777" w:rsidR="0086428A" w:rsidRPr="0086428A" w:rsidRDefault="0086428A" w:rsidP="0086428A">
            <w:pPr>
              <w:rPr>
                <w:rFonts w:ascii="Arial" w:hAnsi="Arial" w:cs="Arial"/>
                <w:sz w:val="21"/>
                <w:szCs w:val="21"/>
              </w:rPr>
            </w:pPr>
          </w:p>
        </w:tc>
        <w:tc>
          <w:tcPr>
            <w:tcW w:w="1701" w:type="dxa"/>
            <w:shd w:val="clear" w:color="auto" w:fill="auto"/>
          </w:tcPr>
          <w:p w14:paraId="1B53470B" w14:textId="77777777" w:rsidR="0086428A" w:rsidRPr="0086428A" w:rsidRDefault="0086428A" w:rsidP="0086428A">
            <w:pPr>
              <w:rPr>
                <w:rFonts w:ascii="Arial" w:hAnsi="Arial" w:cs="Arial"/>
                <w:sz w:val="21"/>
                <w:szCs w:val="21"/>
              </w:rPr>
            </w:pPr>
          </w:p>
        </w:tc>
        <w:tc>
          <w:tcPr>
            <w:tcW w:w="1417" w:type="dxa"/>
            <w:shd w:val="clear" w:color="auto" w:fill="auto"/>
            <w:noWrap/>
            <w:vAlign w:val="bottom"/>
          </w:tcPr>
          <w:p w14:paraId="292110C9" w14:textId="77777777" w:rsidR="0086428A" w:rsidRPr="0086428A" w:rsidRDefault="0086428A" w:rsidP="0086428A">
            <w:pPr>
              <w:rPr>
                <w:rFonts w:ascii="Arial" w:hAnsi="Arial" w:cs="Arial"/>
                <w:b/>
                <w:bCs/>
                <w:sz w:val="21"/>
                <w:szCs w:val="21"/>
              </w:rPr>
            </w:pPr>
            <w:r w:rsidRPr="0086428A">
              <w:rPr>
                <w:rFonts w:ascii="Arial" w:hAnsi="Arial" w:cs="Arial"/>
                <w:b/>
                <w:bCs/>
                <w:sz w:val="21"/>
                <w:szCs w:val="21"/>
              </w:rPr>
              <w:t>bez DPH</w:t>
            </w:r>
          </w:p>
        </w:tc>
        <w:tc>
          <w:tcPr>
            <w:tcW w:w="851" w:type="dxa"/>
            <w:shd w:val="clear" w:color="auto" w:fill="auto"/>
            <w:noWrap/>
            <w:vAlign w:val="bottom"/>
          </w:tcPr>
          <w:p w14:paraId="748DC9FB" w14:textId="77777777" w:rsidR="0086428A" w:rsidRPr="0086428A" w:rsidRDefault="0086428A" w:rsidP="0086428A">
            <w:pPr>
              <w:rPr>
                <w:rFonts w:ascii="Arial" w:hAnsi="Arial" w:cs="Arial"/>
                <w:sz w:val="21"/>
                <w:szCs w:val="21"/>
              </w:rPr>
            </w:pPr>
            <w:r w:rsidRPr="0086428A">
              <w:rPr>
                <w:rFonts w:ascii="Arial" w:hAnsi="Arial" w:cs="Arial"/>
                <w:b/>
                <w:bCs/>
                <w:sz w:val="21"/>
                <w:szCs w:val="21"/>
              </w:rPr>
              <w:t>DPH 21 %</w:t>
            </w:r>
          </w:p>
        </w:tc>
        <w:tc>
          <w:tcPr>
            <w:tcW w:w="1559" w:type="dxa"/>
            <w:shd w:val="clear" w:color="auto" w:fill="auto"/>
            <w:noWrap/>
            <w:vAlign w:val="bottom"/>
          </w:tcPr>
          <w:p w14:paraId="7E8A8FA6" w14:textId="77777777" w:rsidR="0086428A" w:rsidRPr="0086428A" w:rsidRDefault="0086428A" w:rsidP="0086428A">
            <w:pPr>
              <w:rPr>
                <w:rFonts w:ascii="Arial" w:hAnsi="Arial" w:cs="Arial"/>
                <w:b/>
                <w:bCs/>
                <w:sz w:val="21"/>
                <w:szCs w:val="21"/>
              </w:rPr>
            </w:pPr>
            <w:r w:rsidRPr="0086428A">
              <w:rPr>
                <w:rFonts w:ascii="Arial" w:hAnsi="Arial" w:cs="Arial"/>
                <w:b/>
                <w:bCs/>
                <w:sz w:val="21"/>
                <w:szCs w:val="21"/>
              </w:rPr>
              <w:t>vč. DPH 21 %</w:t>
            </w:r>
          </w:p>
        </w:tc>
      </w:tr>
      <w:tr w:rsidR="0086428A" w:rsidRPr="0086428A" w14:paraId="419BAD6D" w14:textId="77777777" w:rsidTr="00E64F71">
        <w:trPr>
          <w:trHeight w:val="990"/>
        </w:trPr>
        <w:tc>
          <w:tcPr>
            <w:tcW w:w="2376" w:type="dxa"/>
            <w:shd w:val="clear" w:color="auto" w:fill="auto"/>
            <w:hideMark/>
          </w:tcPr>
          <w:p w14:paraId="24AF479C" w14:textId="3105F741" w:rsidR="0086428A" w:rsidRPr="0086428A" w:rsidRDefault="00AC31DA" w:rsidP="0086428A">
            <w:pPr>
              <w:rPr>
                <w:rFonts w:ascii="Arial" w:hAnsi="Arial" w:cs="Arial"/>
                <w:sz w:val="21"/>
                <w:szCs w:val="21"/>
              </w:rPr>
            </w:pPr>
            <w:r w:rsidRPr="0086428A">
              <w:rPr>
                <w:rFonts w:ascii="Arial" w:hAnsi="Arial" w:cs="Arial"/>
                <w:b/>
                <w:bCs/>
                <w:sz w:val="21"/>
                <w:szCs w:val="21"/>
              </w:rPr>
              <w:t>leták Letovisko Hrotovice</w:t>
            </w:r>
            <w:r w:rsidRPr="0086428A">
              <w:rPr>
                <w:rFonts w:ascii="Arial" w:hAnsi="Arial" w:cs="Arial"/>
                <w:sz w:val="21"/>
                <w:szCs w:val="21"/>
              </w:rPr>
              <w:t xml:space="preserve"> </w:t>
            </w:r>
            <w:r w:rsidR="0086428A" w:rsidRPr="0086428A">
              <w:rPr>
                <w:rFonts w:ascii="Arial" w:hAnsi="Arial" w:cs="Arial"/>
                <w:sz w:val="21"/>
                <w:szCs w:val="21"/>
              </w:rPr>
              <w:t xml:space="preserve">grafický návrh letáku </w:t>
            </w:r>
          </w:p>
        </w:tc>
        <w:tc>
          <w:tcPr>
            <w:tcW w:w="993" w:type="dxa"/>
            <w:shd w:val="clear" w:color="auto" w:fill="auto"/>
            <w:hideMark/>
          </w:tcPr>
          <w:p w14:paraId="735B0057" w14:textId="77777777" w:rsidR="0086428A" w:rsidRPr="0086428A" w:rsidRDefault="0086428A" w:rsidP="0086428A">
            <w:pPr>
              <w:rPr>
                <w:rFonts w:ascii="Arial" w:hAnsi="Arial" w:cs="Arial"/>
                <w:sz w:val="21"/>
                <w:szCs w:val="21"/>
              </w:rPr>
            </w:pPr>
            <w:r w:rsidRPr="0086428A">
              <w:rPr>
                <w:rFonts w:ascii="Arial" w:hAnsi="Arial" w:cs="Arial"/>
                <w:sz w:val="21"/>
                <w:szCs w:val="21"/>
              </w:rPr>
              <w:t>počet</w:t>
            </w:r>
          </w:p>
        </w:tc>
        <w:tc>
          <w:tcPr>
            <w:tcW w:w="992" w:type="dxa"/>
            <w:shd w:val="clear" w:color="auto" w:fill="auto"/>
            <w:noWrap/>
            <w:hideMark/>
          </w:tcPr>
          <w:p w14:paraId="0528ED30"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0E200D5A"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7F4BEE9E" w14:textId="77777777" w:rsidR="0086428A" w:rsidRPr="0086428A" w:rsidRDefault="0086428A" w:rsidP="0086428A">
            <w:pPr>
              <w:rPr>
                <w:rFonts w:ascii="Arial" w:hAnsi="Arial" w:cs="Arial"/>
                <w:sz w:val="21"/>
                <w:szCs w:val="21"/>
              </w:rPr>
            </w:pPr>
          </w:p>
        </w:tc>
        <w:tc>
          <w:tcPr>
            <w:tcW w:w="851" w:type="dxa"/>
            <w:shd w:val="clear" w:color="auto" w:fill="auto"/>
            <w:noWrap/>
          </w:tcPr>
          <w:p w14:paraId="1F0E1F42" w14:textId="77777777" w:rsidR="0086428A" w:rsidRPr="0086428A" w:rsidRDefault="0086428A" w:rsidP="0086428A">
            <w:pPr>
              <w:rPr>
                <w:rFonts w:ascii="Arial" w:hAnsi="Arial" w:cs="Arial"/>
                <w:sz w:val="21"/>
                <w:szCs w:val="21"/>
              </w:rPr>
            </w:pPr>
          </w:p>
        </w:tc>
        <w:tc>
          <w:tcPr>
            <w:tcW w:w="1559" w:type="dxa"/>
            <w:shd w:val="clear" w:color="auto" w:fill="auto"/>
            <w:noWrap/>
          </w:tcPr>
          <w:p w14:paraId="7BD1FB1E" w14:textId="77777777" w:rsidR="0086428A" w:rsidRPr="0086428A" w:rsidRDefault="0086428A" w:rsidP="0086428A">
            <w:pPr>
              <w:rPr>
                <w:rFonts w:ascii="Arial" w:hAnsi="Arial" w:cs="Arial"/>
                <w:sz w:val="21"/>
                <w:szCs w:val="21"/>
              </w:rPr>
            </w:pPr>
          </w:p>
        </w:tc>
      </w:tr>
      <w:tr w:rsidR="0086428A" w:rsidRPr="0086428A" w14:paraId="4602318B" w14:textId="77777777" w:rsidTr="00E64F71">
        <w:trPr>
          <w:trHeight w:val="286"/>
        </w:trPr>
        <w:tc>
          <w:tcPr>
            <w:tcW w:w="2376" w:type="dxa"/>
            <w:shd w:val="clear" w:color="auto" w:fill="auto"/>
            <w:hideMark/>
          </w:tcPr>
          <w:p w14:paraId="0C590E6F" w14:textId="6B6C7391" w:rsidR="0086428A" w:rsidRPr="0086428A" w:rsidRDefault="00AC31DA" w:rsidP="0086428A">
            <w:pPr>
              <w:rPr>
                <w:rFonts w:ascii="Arial" w:hAnsi="Arial" w:cs="Arial"/>
                <w:sz w:val="21"/>
                <w:szCs w:val="21"/>
              </w:rPr>
            </w:pPr>
            <w:r w:rsidRPr="0086428A">
              <w:rPr>
                <w:rFonts w:ascii="Arial" w:hAnsi="Arial" w:cs="Arial"/>
                <w:b/>
                <w:bCs/>
                <w:sz w:val="21"/>
                <w:szCs w:val="21"/>
              </w:rPr>
              <w:t>leták Letovisko Hrotovice</w:t>
            </w:r>
            <w:r w:rsidRPr="0086428A">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hideMark/>
          </w:tcPr>
          <w:p w14:paraId="4F8B7803"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3487F411" w14:textId="77777777" w:rsidR="0086428A" w:rsidRPr="0086428A" w:rsidRDefault="0086428A" w:rsidP="0086428A">
            <w:pPr>
              <w:rPr>
                <w:rFonts w:ascii="Arial" w:hAnsi="Arial" w:cs="Arial"/>
                <w:sz w:val="21"/>
                <w:szCs w:val="21"/>
              </w:rPr>
            </w:pPr>
            <w:r w:rsidRPr="0086428A">
              <w:rPr>
                <w:rFonts w:ascii="Arial" w:hAnsi="Arial" w:cs="Arial"/>
                <w:sz w:val="21"/>
                <w:szCs w:val="21"/>
              </w:rPr>
              <w:t>1 500</w:t>
            </w:r>
          </w:p>
        </w:tc>
        <w:tc>
          <w:tcPr>
            <w:tcW w:w="1701" w:type="dxa"/>
            <w:shd w:val="clear" w:color="auto" w:fill="auto"/>
            <w:hideMark/>
          </w:tcPr>
          <w:p w14:paraId="5EAAF602"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tisky a dodání</w:t>
            </w:r>
          </w:p>
        </w:tc>
        <w:tc>
          <w:tcPr>
            <w:tcW w:w="1417" w:type="dxa"/>
            <w:shd w:val="clear" w:color="auto" w:fill="auto"/>
            <w:noWrap/>
          </w:tcPr>
          <w:p w14:paraId="73BE7884" w14:textId="77777777" w:rsidR="0086428A" w:rsidRPr="0086428A" w:rsidRDefault="0086428A" w:rsidP="0086428A">
            <w:pPr>
              <w:rPr>
                <w:rFonts w:ascii="Arial" w:hAnsi="Arial" w:cs="Arial"/>
                <w:sz w:val="21"/>
                <w:szCs w:val="21"/>
              </w:rPr>
            </w:pPr>
          </w:p>
        </w:tc>
        <w:tc>
          <w:tcPr>
            <w:tcW w:w="851" w:type="dxa"/>
            <w:shd w:val="clear" w:color="auto" w:fill="auto"/>
            <w:noWrap/>
          </w:tcPr>
          <w:p w14:paraId="6D22428E" w14:textId="77777777" w:rsidR="0086428A" w:rsidRPr="0086428A" w:rsidRDefault="0086428A" w:rsidP="0086428A">
            <w:pPr>
              <w:rPr>
                <w:rFonts w:ascii="Arial" w:hAnsi="Arial" w:cs="Arial"/>
                <w:sz w:val="21"/>
                <w:szCs w:val="21"/>
              </w:rPr>
            </w:pPr>
          </w:p>
        </w:tc>
        <w:tc>
          <w:tcPr>
            <w:tcW w:w="1559" w:type="dxa"/>
            <w:shd w:val="clear" w:color="auto" w:fill="auto"/>
            <w:noWrap/>
          </w:tcPr>
          <w:p w14:paraId="56604349" w14:textId="77777777" w:rsidR="0086428A" w:rsidRPr="0086428A" w:rsidRDefault="0086428A" w:rsidP="0086428A">
            <w:pPr>
              <w:rPr>
                <w:rFonts w:ascii="Arial" w:hAnsi="Arial" w:cs="Arial"/>
                <w:sz w:val="21"/>
                <w:szCs w:val="21"/>
              </w:rPr>
            </w:pPr>
          </w:p>
        </w:tc>
      </w:tr>
      <w:tr w:rsidR="0086428A" w:rsidRPr="0086428A" w14:paraId="2317ED28" w14:textId="77777777" w:rsidTr="00E64F71">
        <w:trPr>
          <w:trHeight w:val="762"/>
        </w:trPr>
        <w:tc>
          <w:tcPr>
            <w:tcW w:w="2376" w:type="dxa"/>
            <w:shd w:val="clear" w:color="auto" w:fill="auto"/>
            <w:hideMark/>
          </w:tcPr>
          <w:p w14:paraId="60BE9431" w14:textId="3A3A47D8" w:rsidR="0086428A" w:rsidRPr="0086428A" w:rsidRDefault="00AC31DA" w:rsidP="0086428A">
            <w:pPr>
              <w:rPr>
                <w:rFonts w:ascii="Arial" w:hAnsi="Arial" w:cs="Arial"/>
                <w:sz w:val="21"/>
                <w:szCs w:val="21"/>
              </w:rPr>
            </w:pPr>
            <w:r w:rsidRPr="0086428A">
              <w:rPr>
                <w:rFonts w:ascii="Arial" w:hAnsi="Arial" w:cs="Arial"/>
                <w:b/>
                <w:bCs/>
                <w:sz w:val="21"/>
                <w:szCs w:val="21"/>
              </w:rPr>
              <w:t>brožura Náměšťský barokní most</w:t>
            </w:r>
            <w:r w:rsidRPr="0086428A">
              <w:rPr>
                <w:rFonts w:ascii="Arial" w:hAnsi="Arial" w:cs="Arial"/>
                <w:sz w:val="21"/>
                <w:szCs w:val="21"/>
              </w:rPr>
              <w:t xml:space="preserve"> </w:t>
            </w:r>
            <w:r w:rsidR="0086428A" w:rsidRPr="0086428A">
              <w:rPr>
                <w:rFonts w:ascii="Arial" w:hAnsi="Arial" w:cs="Arial"/>
                <w:sz w:val="21"/>
                <w:szCs w:val="21"/>
              </w:rPr>
              <w:t>grafický návrh brožury (fotografie, grafika)</w:t>
            </w:r>
          </w:p>
        </w:tc>
        <w:tc>
          <w:tcPr>
            <w:tcW w:w="993" w:type="dxa"/>
            <w:shd w:val="clear" w:color="auto" w:fill="auto"/>
            <w:hideMark/>
          </w:tcPr>
          <w:p w14:paraId="0A48096D" w14:textId="77777777" w:rsidR="0086428A" w:rsidRPr="0086428A" w:rsidRDefault="0086428A" w:rsidP="0086428A">
            <w:pPr>
              <w:rPr>
                <w:rFonts w:ascii="Arial" w:hAnsi="Arial" w:cs="Arial"/>
                <w:sz w:val="21"/>
                <w:szCs w:val="21"/>
              </w:rPr>
            </w:pPr>
            <w:r w:rsidRPr="0086428A">
              <w:rPr>
                <w:rFonts w:ascii="Arial" w:hAnsi="Arial" w:cs="Arial"/>
                <w:sz w:val="21"/>
                <w:szCs w:val="21"/>
              </w:rPr>
              <w:t>počet</w:t>
            </w:r>
          </w:p>
        </w:tc>
        <w:tc>
          <w:tcPr>
            <w:tcW w:w="992" w:type="dxa"/>
            <w:shd w:val="clear" w:color="auto" w:fill="auto"/>
            <w:noWrap/>
            <w:hideMark/>
          </w:tcPr>
          <w:p w14:paraId="089E441D"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3AA7B1C6"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60096E09" w14:textId="77777777" w:rsidR="0086428A" w:rsidRPr="0086428A" w:rsidRDefault="0086428A" w:rsidP="0086428A">
            <w:pPr>
              <w:rPr>
                <w:rFonts w:ascii="Arial" w:hAnsi="Arial" w:cs="Arial"/>
                <w:sz w:val="21"/>
                <w:szCs w:val="21"/>
              </w:rPr>
            </w:pPr>
          </w:p>
        </w:tc>
        <w:tc>
          <w:tcPr>
            <w:tcW w:w="851" w:type="dxa"/>
            <w:shd w:val="clear" w:color="auto" w:fill="auto"/>
            <w:noWrap/>
          </w:tcPr>
          <w:p w14:paraId="64CF43A2" w14:textId="77777777" w:rsidR="0086428A" w:rsidRPr="0086428A" w:rsidRDefault="0086428A" w:rsidP="0086428A">
            <w:pPr>
              <w:rPr>
                <w:rFonts w:ascii="Arial" w:hAnsi="Arial" w:cs="Arial"/>
                <w:sz w:val="21"/>
                <w:szCs w:val="21"/>
              </w:rPr>
            </w:pPr>
          </w:p>
        </w:tc>
        <w:tc>
          <w:tcPr>
            <w:tcW w:w="1559" w:type="dxa"/>
            <w:shd w:val="clear" w:color="auto" w:fill="auto"/>
            <w:noWrap/>
          </w:tcPr>
          <w:p w14:paraId="7E627B0F" w14:textId="77777777" w:rsidR="0086428A" w:rsidRPr="0086428A" w:rsidRDefault="0086428A" w:rsidP="0086428A">
            <w:pPr>
              <w:rPr>
                <w:rFonts w:ascii="Arial" w:hAnsi="Arial" w:cs="Arial"/>
                <w:sz w:val="21"/>
                <w:szCs w:val="21"/>
              </w:rPr>
            </w:pPr>
          </w:p>
        </w:tc>
      </w:tr>
      <w:tr w:rsidR="0086428A" w:rsidRPr="0086428A" w14:paraId="39BE4526" w14:textId="77777777" w:rsidTr="00E64F71">
        <w:trPr>
          <w:trHeight w:val="286"/>
        </w:trPr>
        <w:tc>
          <w:tcPr>
            <w:tcW w:w="2376" w:type="dxa"/>
            <w:shd w:val="clear" w:color="auto" w:fill="auto"/>
            <w:hideMark/>
          </w:tcPr>
          <w:p w14:paraId="67F1D100" w14:textId="67A9A361" w:rsidR="0086428A" w:rsidRPr="0086428A" w:rsidRDefault="00AC31DA" w:rsidP="0086428A">
            <w:pPr>
              <w:rPr>
                <w:rFonts w:ascii="Arial" w:hAnsi="Arial" w:cs="Arial"/>
                <w:sz w:val="21"/>
                <w:szCs w:val="21"/>
              </w:rPr>
            </w:pPr>
            <w:r w:rsidRPr="0086428A">
              <w:rPr>
                <w:rFonts w:ascii="Arial" w:hAnsi="Arial" w:cs="Arial"/>
                <w:b/>
                <w:bCs/>
                <w:sz w:val="21"/>
                <w:szCs w:val="21"/>
              </w:rPr>
              <w:t>brožura Náměšťský barokní most</w:t>
            </w:r>
            <w:r w:rsidRPr="0086428A">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hideMark/>
          </w:tcPr>
          <w:p w14:paraId="42EBD30D" w14:textId="77777777" w:rsidR="0086428A" w:rsidRPr="0086428A" w:rsidRDefault="0086428A" w:rsidP="0086428A">
            <w:pPr>
              <w:rPr>
                <w:rFonts w:ascii="Arial" w:hAnsi="Arial" w:cs="Arial"/>
                <w:sz w:val="21"/>
                <w:szCs w:val="21"/>
              </w:rPr>
            </w:pPr>
            <w:r w:rsidRPr="0086428A">
              <w:rPr>
                <w:rFonts w:ascii="Arial" w:hAnsi="Arial" w:cs="Arial"/>
                <w:sz w:val="21"/>
                <w:szCs w:val="21"/>
              </w:rPr>
              <w:t>počet</w:t>
            </w:r>
          </w:p>
        </w:tc>
        <w:tc>
          <w:tcPr>
            <w:tcW w:w="992" w:type="dxa"/>
            <w:shd w:val="clear" w:color="auto" w:fill="auto"/>
            <w:noWrap/>
            <w:hideMark/>
          </w:tcPr>
          <w:p w14:paraId="6C0C82B2" w14:textId="77777777" w:rsidR="0086428A" w:rsidRPr="0086428A" w:rsidRDefault="0086428A" w:rsidP="0086428A">
            <w:pPr>
              <w:rPr>
                <w:rFonts w:ascii="Arial" w:hAnsi="Arial" w:cs="Arial"/>
                <w:sz w:val="21"/>
                <w:szCs w:val="21"/>
              </w:rPr>
            </w:pPr>
            <w:r w:rsidRPr="0086428A">
              <w:rPr>
                <w:rFonts w:ascii="Arial" w:hAnsi="Arial" w:cs="Arial"/>
                <w:sz w:val="21"/>
                <w:szCs w:val="21"/>
              </w:rPr>
              <w:t>500</w:t>
            </w:r>
          </w:p>
        </w:tc>
        <w:tc>
          <w:tcPr>
            <w:tcW w:w="1701" w:type="dxa"/>
            <w:shd w:val="clear" w:color="auto" w:fill="auto"/>
            <w:hideMark/>
          </w:tcPr>
          <w:p w14:paraId="36FED2DD"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46517C6B" w14:textId="77777777" w:rsidR="0086428A" w:rsidRPr="0086428A" w:rsidRDefault="0086428A" w:rsidP="0086428A">
            <w:pPr>
              <w:rPr>
                <w:rFonts w:ascii="Arial" w:hAnsi="Arial" w:cs="Arial"/>
                <w:sz w:val="21"/>
                <w:szCs w:val="21"/>
              </w:rPr>
            </w:pPr>
          </w:p>
        </w:tc>
        <w:tc>
          <w:tcPr>
            <w:tcW w:w="851" w:type="dxa"/>
            <w:shd w:val="clear" w:color="auto" w:fill="auto"/>
            <w:noWrap/>
          </w:tcPr>
          <w:p w14:paraId="3F1EF082" w14:textId="77777777" w:rsidR="0086428A" w:rsidRPr="0086428A" w:rsidRDefault="0086428A" w:rsidP="0086428A">
            <w:pPr>
              <w:rPr>
                <w:rFonts w:ascii="Arial" w:hAnsi="Arial" w:cs="Arial"/>
                <w:sz w:val="21"/>
                <w:szCs w:val="21"/>
              </w:rPr>
            </w:pPr>
          </w:p>
        </w:tc>
        <w:tc>
          <w:tcPr>
            <w:tcW w:w="1559" w:type="dxa"/>
            <w:shd w:val="clear" w:color="auto" w:fill="auto"/>
            <w:noWrap/>
          </w:tcPr>
          <w:p w14:paraId="20FD8AB0" w14:textId="77777777" w:rsidR="0086428A" w:rsidRPr="0086428A" w:rsidRDefault="0086428A" w:rsidP="0086428A">
            <w:pPr>
              <w:rPr>
                <w:rFonts w:ascii="Arial" w:hAnsi="Arial" w:cs="Arial"/>
                <w:sz w:val="21"/>
                <w:szCs w:val="21"/>
              </w:rPr>
            </w:pPr>
          </w:p>
        </w:tc>
      </w:tr>
      <w:tr w:rsidR="0086428A" w:rsidRPr="0086428A" w14:paraId="7AFB6494" w14:textId="77777777" w:rsidTr="00E64F71">
        <w:trPr>
          <w:trHeight w:val="563"/>
        </w:trPr>
        <w:tc>
          <w:tcPr>
            <w:tcW w:w="2376" w:type="dxa"/>
            <w:shd w:val="clear" w:color="auto" w:fill="auto"/>
            <w:hideMark/>
          </w:tcPr>
          <w:p w14:paraId="049B53B2" w14:textId="0F7CB011" w:rsidR="0086428A" w:rsidRPr="0086428A" w:rsidRDefault="00AC31DA" w:rsidP="0086428A">
            <w:pPr>
              <w:rPr>
                <w:rFonts w:ascii="Arial" w:hAnsi="Arial" w:cs="Arial"/>
                <w:sz w:val="21"/>
                <w:szCs w:val="21"/>
              </w:rPr>
            </w:pPr>
            <w:r w:rsidRPr="0086428A">
              <w:rPr>
                <w:rFonts w:ascii="Arial" w:hAnsi="Arial" w:cs="Arial"/>
                <w:b/>
                <w:bCs/>
                <w:sz w:val="21"/>
                <w:szCs w:val="21"/>
              </w:rPr>
              <w:t>brožura - 12 pokladů Třebíčska</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55E67561" w14:textId="77777777" w:rsidR="0086428A" w:rsidRPr="0086428A" w:rsidRDefault="0086428A" w:rsidP="0086428A">
            <w:pPr>
              <w:rPr>
                <w:rFonts w:ascii="Arial" w:hAnsi="Arial" w:cs="Arial"/>
                <w:sz w:val="21"/>
                <w:szCs w:val="21"/>
              </w:rPr>
            </w:pPr>
            <w:r w:rsidRPr="0086428A">
              <w:rPr>
                <w:rFonts w:ascii="Arial" w:hAnsi="Arial" w:cs="Arial"/>
                <w:sz w:val="21"/>
                <w:szCs w:val="21"/>
              </w:rPr>
              <w:t>počet</w:t>
            </w:r>
          </w:p>
        </w:tc>
        <w:tc>
          <w:tcPr>
            <w:tcW w:w="992" w:type="dxa"/>
            <w:shd w:val="clear" w:color="auto" w:fill="auto"/>
            <w:noWrap/>
            <w:hideMark/>
          </w:tcPr>
          <w:p w14:paraId="05320067"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hideMark/>
          </w:tcPr>
          <w:p w14:paraId="6A46340D"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50A19627" w14:textId="77777777" w:rsidR="0086428A" w:rsidRPr="0086428A" w:rsidRDefault="0086428A" w:rsidP="0086428A">
            <w:pPr>
              <w:rPr>
                <w:rFonts w:ascii="Arial" w:hAnsi="Arial" w:cs="Arial"/>
                <w:sz w:val="21"/>
                <w:szCs w:val="21"/>
              </w:rPr>
            </w:pPr>
          </w:p>
        </w:tc>
        <w:tc>
          <w:tcPr>
            <w:tcW w:w="851" w:type="dxa"/>
            <w:shd w:val="clear" w:color="auto" w:fill="auto"/>
            <w:noWrap/>
          </w:tcPr>
          <w:p w14:paraId="620A4895" w14:textId="77777777" w:rsidR="0086428A" w:rsidRPr="0086428A" w:rsidRDefault="0086428A" w:rsidP="0086428A">
            <w:pPr>
              <w:rPr>
                <w:rFonts w:ascii="Arial" w:hAnsi="Arial" w:cs="Arial"/>
                <w:sz w:val="21"/>
                <w:szCs w:val="21"/>
              </w:rPr>
            </w:pPr>
          </w:p>
        </w:tc>
        <w:tc>
          <w:tcPr>
            <w:tcW w:w="1559" w:type="dxa"/>
            <w:shd w:val="clear" w:color="auto" w:fill="auto"/>
            <w:noWrap/>
          </w:tcPr>
          <w:p w14:paraId="3F8F63FB" w14:textId="77777777" w:rsidR="0086428A" w:rsidRPr="0086428A" w:rsidRDefault="0086428A" w:rsidP="0086428A">
            <w:pPr>
              <w:rPr>
                <w:rFonts w:ascii="Arial" w:hAnsi="Arial" w:cs="Arial"/>
                <w:sz w:val="21"/>
                <w:szCs w:val="21"/>
              </w:rPr>
            </w:pPr>
          </w:p>
        </w:tc>
      </w:tr>
      <w:tr w:rsidR="0086428A" w:rsidRPr="0086428A" w14:paraId="53C3241C" w14:textId="77777777" w:rsidTr="00E64F71">
        <w:trPr>
          <w:trHeight w:val="779"/>
        </w:trPr>
        <w:tc>
          <w:tcPr>
            <w:tcW w:w="2376" w:type="dxa"/>
            <w:shd w:val="clear" w:color="auto" w:fill="auto"/>
            <w:hideMark/>
          </w:tcPr>
          <w:p w14:paraId="0C41CC08" w14:textId="09A89C35" w:rsidR="0086428A" w:rsidRPr="0086428A" w:rsidRDefault="00AC31DA" w:rsidP="0086428A">
            <w:pPr>
              <w:rPr>
                <w:rFonts w:ascii="Arial" w:hAnsi="Arial" w:cs="Arial"/>
                <w:sz w:val="21"/>
                <w:szCs w:val="21"/>
              </w:rPr>
            </w:pPr>
            <w:r w:rsidRPr="0086428A">
              <w:rPr>
                <w:rFonts w:ascii="Arial" w:hAnsi="Arial" w:cs="Arial"/>
                <w:b/>
                <w:bCs/>
                <w:sz w:val="21"/>
                <w:szCs w:val="21"/>
              </w:rPr>
              <w:t>Průvodce památkami</w:t>
            </w:r>
            <w:r w:rsidRPr="0086428A">
              <w:rPr>
                <w:rFonts w:ascii="Arial" w:hAnsi="Arial" w:cs="Arial"/>
                <w:sz w:val="21"/>
                <w:szCs w:val="21"/>
              </w:rPr>
              <w:t xml:space="preserve"> </w:t>
            </w:r>
            <w:r w:rsidR="0086428A" w:rsidRPr="0086428A">
              <w:rPr>
                <w:rFonts w:ascii="Arial" w:hAnsi="Arial" w:cs="Arial"/>
                <w:sz w:val="21"/>
                <w:szCs w:val="21"/>
              </w:rPr>
              <w:t>grafické práce</w:t>
            </w:r>
          </w:p>
        </w:tc>
        <w:tc>
          <w:tcPr>
            <w:tcW w:w="993" w:type="dxa"/>
            <w:shd w:val="clear" w:color="auto" w:fill="auto"/>
            <w:noWrap/>
            <w:hideMark/>
          </w:tcPr>
          <w:p w14:paraId="533D0621"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6720F4CE"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765C7459"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1A3C3F53" w14:textId="77777777" w:rsidR="0086428A" w:rsidRPr="0086428A" w:rsidRDefault="0086428A" w:rsidP="0086428A">
            <w:pPr>
              <w:rPr>
                <w:rFonts w:ascii="Arial" w:hAnsi="Arial" w:cs="Arial"/>
                <w:sz w:val="21"/>
                <w:szCs w:val="21"/>
              </w:rPr>
            </w:pPr>
          </w:p>
        </w:tc>
        <w:tc>
          <w:tcPr>
            <w:tcW w:w="851" w:type="dxa"/>
            <w:shd w:val="clear" w:color="auto" w:fill="auto"/>
            <w:noWrap/>
          </w:tcPr>
          <w:p w14:paraId="14560402" w14:textId="77777777" w:rsidR="0086428A" w:rsidRPr="0086428A" w:rsidRDefault="0086428A" w:rsidP="0086428A">
            <w:pPr>
              <w:rPr>
                <w:rFonts w:ascii="Arial" w:hAnsi="Arial" w:cs="Arial"/>
                <w:sz w:val="21"/>
                <w:szCs w:val="21"/>
              </w:rPr>
            </w:pPr>
          </w:p>
        </w:tc>
        <w:tc>
          <w:tcPr>
            <w:tcW w:w="1559" w:type="dxa"/>
            <w:shd w:val="clear" w:color="auto" w:fill="auto"/>
            <w:noWrap/>
          </w:tcPr>
          <w:p w14:paraId="42E484B0" w14:textId="77777777" w:rsidR="0086428A" w:rsidRPr="0086428A" w:rsidRDefault="0086428A" w:rsidP="0086428A">
            <w:pPr>
              <w:rPr>
                <w:rFonts w:ascii="Arial" w:hAnsi="Arial" w:cs="Arial"/>
                <w:sz w:val="21"/>
                <w:szCs w:val="21"/>
              </w:rPr>
            </w:pPr>
          </w:p>
        </w:tc>
      </w:tr>
      <w:tr w:rsidR="0086428A" w:rsidRPr="0086428A" w14:paraId="4B1F4011" w14:textId="77777777" w:rsidTr="00E64F71">
        <w:trPr>
          <w:trHeight w:val="286"/>
        </w:trPr>
        <w:tc>
          <w:tcPr>
            <w:tcW w:w="2376" w:type="dxa"/>
            <w:shd w:val="clear" w:color="auto" w:fill="auto"/>
            <w:hideMark/>
          </w:tcPr>
          <w:p w14:paraId="004D2DA7" w14:textId="1E77A76F" w:rsidR="0086428A" w:rsidRPr="0086428A" w:rsidRDefault="00AC31DA" w:rsidP="0086428A">
            <w:pPr>
              <w:rPr>
                <w:rFonts w:ascii="Arial" w:hAnsi="Arial" w:cs="Arial"/>
                <w:sz w:val="21"/>
                <w:szCs w:val="21"/>
              </w:rPr>
            </w:pPr>
            <w:r w:rsidRPr="0086428A">
              <w:rPr>
                <w:rFonts w:ascii="Arial" w:hAnsi="Arial" w:cs="Arial"/>
                <w:b/>
                <w:bCs/>
                <w:sz w:val="21"/>
                <w:szCs w:val="21"/>
              </w:rPr>
              <w:t>Průvodce památkami</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2BDD0D3A"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5A512E55" w14:textId="77777777" w:rsidR="0086428A" w:rsidRPr="0086428A" w:rsidRDefault="0086428A" w:rsidP="0086428A">
            <w:pPr>
              <w:rPr>
                <w:rFonts w:ascii="Arial" w:hAnsi="Arial" w:cs="Arial"/>
                <w:sz w:val="21"/>
                <w:szCs w:val="21"/>
              </w:rPr>
            </w:pPr>
            <w:r w:rsidRPr="0086428A">
              <w:rPr>
                <w:rFonts w:ascii="Arial" w:hAnsi="Arial" w:cs="Arial"/>
                <w:sz w:val="21"/>
                <w:szCs w:val="21"/>
              </w:rPr>
              <w:t>3 200</w:t>
            </w:r>
          </w:p>
        </w:tc>
        <w:tc>
          <w:tcPr>
            <w:tcW w:w="1701" w:type="dxa"/>
            <w:shd w:val="clear" w:color="auto" w:fill="auto"/>
            <w:noWrap/>
            <w:hideMark/>
          </w:tcPr>
          <w:p w14:paraId="776B46F2" w14:textId="77777777" w:rsidR="0086428A" w:rsidRPr="0086428A" w:rsidRDefault="0086428A" w:rsidP="0086428A">
            <w:pPr>
              <w:rPr>
                <w:rFonts w:ascii="Arial" w:hAnsi="Arial" w:cs="Arial"/>
                <w:sz w:val="21"/>
                <w:szCs w:val="21"/>
              </w:rPr>
            </w:pPr>
            <w:r w:rsidRPr="0086428A">
              <w:rPr>
                <w:rFonts w:ascii="Arial" w:hAnsi="Arial" w:cs="Arial"/>
                <w:sz w:val="21"/>
                <w:szCs w:val="21"/>
              </w:rPr>
              <w:t xml:space="preserve">náklady na </w:t>
            </w:r>
            <w:proofErr w:type="spellStart"/>
            <w:r w:rsidRPr="0086428A">
              <w:rPr>
                <w:rFonts w:ascii="Arial" w:hAnsi="Arial" w:cs="Arial"/>
                <w:sz w:val="21"/>
                <w:szCs w:val="21"/>
              </w:rPr>
              <w:t>tiska</w:t>
            </w:r>
            <w:proofErr w:type="spellEnd"/>
            <w:r w:rsidRPr="0086428A">
              <w:rPr>
                <w:rFonts w:ascii="Arial" w:hAnsi="Arial" w:cs="Arial"/>
                <w:sz w:val="21"/>
                <w:szCs w:val="21"/>
              </w:rPr>
              <w:t xml:space="preserve"> a dodání</w:t>
            </w:r>
          </w:p>
        </w:tc>
        <w:tc>
          <w:tcPr>
            <w:tcW w:w="1417" w:type="dxa"/>
            <w:shd w:val="clear" w:color="auto" w:fill="auto"/>
            <w:noWrap/>
          </w:tcPr>
          <w:p w14:paraId="6DB19B64" w14:textId="77777777" w:rsidR="0086428A" w:rsidRPr="0086428A" w:rsidRDefault="0086428A" w:rsidP="0086428A">
            <w:pPr>
              <w:rPr>
                <w:rFonts w:ascii="Arial" w:hAnsi="Arial" w:cs="Arial"/>
                <w:sz w:val="21"/>
                <w:szCs w:val="21"/>
              </w:rPr>
            </w:pPr>
          </w:p>
        </w:tc>
        <w:tc>
          <w:tcPr>
            <w:tcW w:w="851" w:type="dxa"/>
            <w:shd w:val="clear" w:color="auto" w:fill="auto"/>
            <w:noWrap/>
          </w:tcPr>
          <w:p w14:paraId="51A34BC1" w14:textId="77777777" w:rsidR="0086428A" w:rsidRPr="0086428A" w:rsidRDefault="0086428A" w:rsidP="0086428A">
            <w:pPr>
              <w:rPr>
                <w:rFonts w:ascii="Arial" w:hAnsi="Arial" w:cs="Arial"/>
                <w:sz w:val="21"/>
                <w:szCs w:val="21"/>
              </w:rPr>
            </w:pPr>
          </w:p>
        </w:tc>
        <w:tc>
          <w:tcPr>
            <w:tcW w:w="1559" w:type="dxa"/>
            <w:shd w:val="clear" w:color="auto" w:fill="auto"/>
            <w:noWrap/>
          </w:tcPr>
          <w:p w14:paraId="009E11D8" w14:textId="77777777" w:rsidR="0086428A" w:rsidRPr="0086428A" w:rsidRDefault="0086428A" w:rsidP="0086428A">
            <w:pPr>
              <w:rPr>
                <w:rFonts w:ascii="Arial" w:hAnsi="Arial" w:cs="Arial"/>
                <w:sz w:val="21"/>
                <w:szCs w:val="21"/>
              </w:rPr>
            </w:pPr>
          </w:p>
        </w:tc>
      </w:tr>
      <w:tr w:rsidR="0086428A" w:rsidRPr="0086428A" w14:paraId="5FAB414C" w14:textId="77777777" w:rsidTr="00E64F71">
        <w:trPr>
          <w:trHeight w:val="771"/>
        </w:trPr>
        <w:tc>
          <w:tcPr>
            <w:tcW w:w="2376" w:type="dxa"/>
            <w:shd w:val="clear" w:color="auto" w:fill="auto"/>
            <w:hideMark/>
          </w:tcPr>
          <w:p w14:paraId="056CC8FF" w14:textId="5CA67299" w:rsidR="0086428A" w:rsidRPr="0086428A" w:rsidRDefault="00AC31DA" w:rsidP="0086428A">
            <w:pPr>
              <w:rPr>
                <w:rFonts w:ascii="Arial" w:hAnsi="Arial" w:cs="Arial"/>
                <w:sz w:val="21"/>
                <w:szCs w:val="21"/>
              </w:rPr>
            </w:pPr>
            <w:r w:rsidRPr="0086428A">
              <w:rPr>
                <w:rFonts w:ascii="Arial" w:hAnsi="Arial" w:cs="Arial"/>
                <w:b/>
                <w:bCs/>
                <w:sz w:val="21"/>
                <w:szCs w:val="21"/>
              </w:rPr>
              <w:t>Bazilika sv. Prokopa a klášterní areál</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grafické práce</w:t>
            </w:r>
          </w:p>
        </w:tc>
        <w:tc>
          <w:tcPr>
            <w:tcW w:w="993" w:type="dxa"/>
            <w:shd w:val="clear" w:color="auto" w:fill="auto"/>
            <w:noWrap/>
            <w:hideMark/>
          </w:tcPr>
          <w:p w14:paraId="39679808"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564049FD"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7B635C01"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5C66932B" w14:textId="77777777" w:rsidR="0086428A" w:rsidRPr="0086428A" w:rsidRDefault="0086428A" w:rsidP="0086428A">
            <w:pPr>
              <w:rPr>
                <w:rFonts w:ascii="Arial" w:hAnsi="Arial" w:cs="Arial"/>
                <w:sz w:val="21"/>
                <w:szCs w:val="21"/>
              </w:rPr>
            </w:pPr>
          </w:p>
        </w:tc>
        <w:tc>
          <w:tcPr>
            <w:tcW w:w="851" w:type="dxa"/>
            <w:shd w:val="clear" w:color="auto" w:fill="auto"/>
            <w:noWrap/>
          </w:tcPr>
          <w:p w14:paraId="6628C9E9" w14:textId="77777777" w:rsidR="0086428A" w:rsidRPr="0086428A" w:rsidRDefault="0086428A" w:rsidP="0086428A">
            <w:pPr>
              <w:rPr>
                <w:rFonts w:ascii="Arial" w:hAnsi="Arial" w:cs="Arial"/>
                <w:sz w:val="21"/>
                <w:szCs w:val="21"/>
              </w:rPr>
            </w:pPr>
          </w:p>
        </w:tc>
        <w:tc>
          <w:tcPr>
            <w:tcW w:w="1559" w:type="dxa"/>
            <w:shd w:val="clear" w:color="auto" w:fill="auto"/>
            <w:noWrap/>
          </w:tcPr>
          <w:p w14:paraId="45D6E20F" w14:textId="77777777" w:rsidR="0086428A" w:rsidRPr="0086428A" w:rsidRDefault="0086428A" w:rsidP="0086428A">
            <w:pPr>
              <w:rPr>
                <w:rFonts w:ascii="Arial" w:hAnsi="Arial" w:cs="Arial"/>
                <w:sz w:val="21"/>
                <w:szCs w:val="21"/>
              </w:rPr>
            </w:pPr>
          </w:p>
        </w:tc>
      </w:tr>
      <w:tr w:rsidR="0086428A" w:rsidRPr="0086428A" w14:paraId="18868449" w14:textId="77777777" w:rsidTr="00E64F71">
        <w:trPr>
          <w:trHeight w:val="286"/>
        </w:trPr>
        <w:tc>
          <w:tcPr>
            <w:tcW w:w="2376" w:type="dxa"/>
            <w:shd w:val="clear" w:color="auto" w:fill="auto"/>
            <w:hideMark/>
          </w:tcPr>
          <w:p w14:paraId="47F4F75F" w14:textId="155AC7A5" w:rsidR="0086428A" w:rsidRPr="0086428A" w:rsidRDefault="00AC31DA" w:rsidP="0086428A">
            <w:pPr>
              <w:rPr>
                <w:rFonts w:ascii="Arial" w:hAnsi="Arial" w:cs="Arial"/>
                <w:sz w:val="21"/>
                <w:szCs w:val="21"/>
              </w:rPr>
            </w:pPr>
            <w:r w:rsidRPr="0086428A">
              <w:rPr>
                <w:rFonts w:ascii="Arial" w:hAnsi="Arial" w:cs="Arial"/>
                <w:b/>
                <w:bCs/>
                <w:sz w:val="21"/>
                <w:szCs w:val="21"/>
              </w:rPr>
              <w:t>Bazilika sv. Prokopa a klášterní areál</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1BC2CD88"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1B53A1F7" w14:textId="77777777" w:rsidR="0086428A" w:rsidRPr="0086428A" w:rsidRDefault="0086428A" w:rsidP="0086428A">
            <w:pPr>
              <w:rPr>
                <w:rFonts w:ascii="Arial" w:hAnsi="Arial" w:cs="Arial"/>
                <w:sz w:val="21"/>
                <w:szCs w:val="21"/>
              </w:rPr>
            </w:pPr>
            <w:r w:rsidRPr="0086428A">
              <w:rPr>
                <w:rFonts w:ascii="Arial" w:hAnsi="Arial" w:cs="Arial"/>
                <w:sz w:val="21"/>
                <w:szCs w:val="21"/>
              </w:rPr>
              <w:t>1 600</w:t>
            </w:r>
          </w:p>
        </w:tc>
        <w:tc>
          <w:tcPr>
            <w:tcW w:w="1701" w:type="dxa"/>
            <w:shd w:val="clear" w:color="auto" w:fill="auto"/>
            <w:noWrap/>
            <w:hideMark/>
          </w:tcPr>
          <w:p w14:paraId="7279461C"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10D8BC0D" w14:textId="77777777" w:rsidR="0086428A" w:rsidRPr="0086428A" w:rsidRDefault="0086428A" w:rsidP="0086428A">
            <w:pPr>
              <w:rPr>
                <w:rFonts w:ascii="Arial" w:hAnsi="Arial" w:cs="Arial"/>
                <w:sz w:val="21"/>
                <w:szCs w:val="21"/>
              </w:rPr>
            </w:pPr>
          </w:p>
        </w:tc>
        <w:tc>
          <w:tcPr>
            <w:tcW w:w="851" w:type="dxa"/>
            <w:shd w:val="clear" w:color="auto" w:fill="auto"/>
            <w:noWrap/>
          </w:tcPr>
          <w:p w14:paraId="65B2FCE9" w14:textId="77777777" w:rsidR="0086428A" w:rsidRPr="0086428A" w:rsidRDefault="0086428A" w:rsidP="0086428A">
            <w:pPr>
              <w:rPr>
                <w:rFonts w:ascii="Arial" w:hAnsi="Arial" w:cs="Arial"/>
                <w:sz w:val="21"/>
                <w:szCs w:val="21"/>
              </w:rPr>
            </w:pPr>
          </w:p>
        </w:tc>
        <w:tc>
          <w:tcPr>
            <w:tcW w:w="1559" w:type="dxa"/>
            <w:shd w:val="clear" w:color="auto" w:fill="auto"/>
            <w:noWrap/>
          </w:tcPr>
          <w:p w14:paraId="1E9D6DB5" w14:textId="77777777" w:rsidR="0086428A" w:rsidRPr="0086428A" w:rsidRDefault="0086428A" w:rsidP="0086428A">
            <w:pPr>
              <w:rPr>
                <w:rFonts w:ascii="Arial" w:hAnsi="Arial" w:cs="Arial"/>
                <w:sz w:val="21"/>
                <w:szCs w:val="21"/>
              </w:rPr>
            </w:pPr>
          </w:p>
        </w:tc>
      </w:tr>
      <w:tr w:rsidR="0086428A" w:rsidRPr="0086428A" w14:paraId="2D30A757" w14:textId="77777777" w:rsidTr="00E64F71">
        <w:trPr>
          <w:trHeight w:val="820"/>
        </w:trPr>
        <w:tc>
          <w:tcPr>
            <w:tcW w:w="2376" w:type="dxa"/>
            <w:shd w:val="clear" w:color="auto" w:fill="auto"/>
            <w:hideMark/>
          </w:tcPr>
          <w:p w14:paraId="4D26ACB4" w14:textId="2CEFDFB2" w:rsidR="0086428A" w:rsidRPr="0086428A" w:rsidRDefault="00AC31DA" w:rsidP="0086428A">
            <w:pPr>
              <w:rPr>
                <w:rFonts w:ascii="Arial" w:hAnsi="Arial" w:cs="Arial"/>
                <w:sz w:val="21"/>
                <w:szCs w:val="21"/>
              </w:rPr>
            </w:pPr>
            <w:r w:rsidRPr="0086428A">
              <w:rPr>
                <w:rFonts w:ascii="Arial" w:hAnsi="Arial" w:cs="Arial"/>
                <w:b/>
                <w:bCs/>
                <w:sz w:val="21"/>
                <w:szCs w:val="21"/>
              </w:rPr>
              <w:t>Židovská čtvrť a hřbitov</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grafické práce</w:t>
            </w:r>
          </w:p>
        </w:tc>
        <w:tc>
          <w:tcPr>
            <w:tcW w:w="993" w:type="dxa"/>
            <w:shd w:val="clear" w:color="auto" w:fill="auto"/>
            <w:noWrap/>
            <w:hideMark/>
          </w:tcPr>
          <w:p w14:paraId="5FBC40FE"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541634AD"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72EFB9F8"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3666CB50" w14:textId="77777777" w:rsidR="0086428A" w:rsidRPr="0086428A" w:rsidRDefault="0086428A" w:rsidP="0086428A">
            <w:pPr>
              <w:rPr>
                <w:rFonts w:ascii="Arial" w:hAnsi="Arial" w:cs="Arial"/>
                <w:sz w:val="21"/>
                <w:szCs w:val="21"/>
              </w:rPr>
            </w:pPr>
          </w:p>
        </w:tc>
        <w:tc>
          <w:tcPr>
            <w:tcW w:w="851" w:type="dxa"/>
            <w:shd w:val="clear" w:color="auto" w:fill="auto"/>
            <w:noWrap/>
          </w:tcPr>
          <w:p w14:paraId="20929528" w14:textId="77777777" w:rsidR="0086428A" w:rsidRPr="0086428A" w:rsidRDefault="0086428A" w:rsidP="0086428A">
            <w:pPr>
              <w:rPr>
                <w:rFonts w:ascii="Arial" w:hAnsi="Arial" w:cs="Arial"/>
                <w:sz w:val="21"/>
                <w:szCs w:val="21"/>
              </w:rPr>
            </w:pPr>
          </w:p>
        </w:tc>
        <w:tc>
          <w:tcPr>
            <w:tcW w:w="1559" w:type="dxa"/>
            <w:shd w:val="clear" w:color="auto" w:fill="auto"/>
            <w:noWrap/>
          </w:tcPr>
          <w:p w14:paraId="3270D1E2" w14:textId="77777777" w:rsidR="0086428A" w:rsidRPr="0086428A" w:rsidRDefault="0086428A" w:rsidP="0086428A">
            <w:pPr>
              <w:rPr>
                <w:rFonts w:ascii="Arial" w:hAnsi="Arial" w:cs="Arial"/>
                <w:sz w:val="21"/>
                <w:szCs w:val="21"/>
              </w:rPr>
            </w:pPr>
          </w:p>
        </w:tc>
      </w:tr>
      <w:tr w:rsidR="0086428A" w:rsidRPr="0086428A" w14:paraId="6ABB6713" w14:textId="77777777" w:rsidTr="00E64F71">
        <w:trPr>
          <w:trHeight w:val="286"/>
        </w:trPr>
        <w:tc>
          <w:tcPr>
            <w:tcW w:w="2376" w:type="dxa"/>
            <w:shd w:val="clear" w:color="auto" w:fill="auto"/>
            <w:hideMark/>
          </w:tcPr>
          <w:p w14:paraId="3E907F16" w14:textId="59237234" w:rsidR="0086428A" w:rsidRPr="0086428A" w:rsidRDefault="00AC31DA" w:rsidP="0086428A">
            <w:pPr>
              <w:rPr>
                <w:rFonts w:ascii="Arial" w:hAnsi="Arial" w:cs="Arial"/>
                <w:sz w:val="21"/>
                <w:szCs w:val="21"/>
              </w:rPr>
            </w:pPr>
            <w:r w:rsidRPr="0086428A">
              <w:rPr>
                <w:rFonts w:ascii="Arial" w:hAnsi="Arial" w:cs="Arial"/>
                <w:b/>
                <w:bCs/>
                <w:sz w:val="21"/>
                <w:szCs w:val="21"/>
              </w:rPr>
              <w:t>Židovská čtvrť a hřbitov</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48683799"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6129C2CB" w14:textId="77777777" w:rsidR="0086428A" w:rsidRPr="0086428A" w:rsidRDefault="0086428A" w:rsidP="0086428A">
            <w:pPr>
              <w:rPr>
                <w:rFonts w:ascii="Arial" w:hAnsi="Arial" w:cs="Arial"/>
                <w:sz w:val="21"/>
                <w:szCs w:val="21"/>
              </w:rPr>
            </w:pPr>
            <w:r w:rsidRPr="0086428A">
              <w:rPr>
                <w:rFonts w:ascii="Arial" w:hAnsi="Arial" w:cs="Arial"/>
                <w:sz w:val="21"/>
                <w:szCs w:val="21"/>
              </w:rPr>
              <w:t>1 600</w:t>
            </w:r>
          </w:p>
        </w:tc>
        <w:tc>
          <w:tcPr>
            <w:tcW w:w="1701" w:type="dxa"/>
            <w:shd w:val="clear" w:color="auto" w:fill="auto"/>
            <w:noWrap/>
            <w:hideMark/>
          </w:tcPr>
          <w:p w14:paraId="1A22DA43"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77339185" w14:textId="77777777" w:rsidR="0086428A" w:rsidRPr="0086428A" w:rsidRDefault="0086428A" w:rsidP="0086428A">
            <w:pPr>
              <w:rPr>
                <w:rFonts w:ascii="Arial" w:hAnsi="Arial" w:cs="Arial"/>
                <w:sz w:val="21"/>
                <w:szCs w:val="21"/>
              </w:rPr>
            </w:pPr>
          </w:p>
        </w:tc>
        <w:tc>
          <w:tcPr>
            <w:tcW w:w="851" w:type="dxa"/>
            <w:shd w:val="clear" w:color="auto" w:fill="auto"/>
            <w:noWrap/>
          </w:tcPr>
          <w:p w14:paraId="10628591" w14:textId="77777777" w:rsidR="0086428A" w:rsidRPr="0086428A" w:rsidRDefault="0086428A" w:rsidP="0086428A">
            <w:pPr>
              <w:rPr>
                <w:rFonts w:ascii="Arial" w:hAnsi="Arial" w:cs="Arial"/>
                <w:sz w:val="21"/>
                <w:szCs w:val="21"/>
              </w:rPr>
            </w:pPr>
          </w:p>
        </w:tc>
        <w:tc>
          <w:tcPr>
            <w:tcW w:w="1559" w:type="dxa"/>
            <w:shd w:val="clear" w:color="auto" w:fill="auto"/>
            <w:noWrap/>
          </w:tcPr>
          <w:p w14:paraId="2EAAD508" w14:textId="77777777" w:rsidR="0086428A" w:rsidRPr="0086428A" w:rsidRDefault="0086428A" w:rsidP="0086428A">
            <w:pPr>
              <w:rPr>
                <w:rFonts w:ascii="Arial" w:hAnsi="Arial" w:cs="Arial"/>
                <w:sz w:val="21"/>
                <w:szCs w:val="21"/>
              </w:rPr>
            </w:pPr>
          </w:p>
        </w:tc>
      </w:tr>
      <w:tr w:rsidR="0086428A" w:rsidRPr="0086428A" w14:paraId="7EFF88B3" w14:textId="77777777" w:rsidTr="00E64F71">
        <w:trPr>
          <w:trHeight w:val="1118"/>
        </w:trPr>
        <w:tc>
          <w:tcPr>
            <w:tcW w:w="2376" w:type="dxa"/>
            <w:shd w:val="clear" w:color="auto" w:fill="auto"/>
            <w:hideMark/>
          </w:tcPr>
          <w:p w14:paraId="54875500" w14:textId="49FA4685" w:rsidR="0086428A" w:rsidRPr="0086428A" w:rsidRDefault="00AC31DA" w:rsidP="0086428A">
            <w:pPr>
              <w:rPr>
                <w:rFonts w:ascii="Arial" w:hAnsi="Arial" w:cs="Arial"/>
                <w:sz w:val="21"/>
                <w:szCs w:val="21"/>
              </w:rPr>
            </w:pPr>
            <w:r>
              <w:rPr>
                <w:rFonts w:ascii="Arial" w:hAnsi="Arial" w:cs="Arial"/>
                <w:b/>
                <w:bCs/>
                <w:sz w:val="21"/>
                <w:szCs w:val="21"/>
              </w:rPr>
              <w:t xml:space="preserve">Zadní synagoga a Dům </w:t>
            </w:r>
            <w:proofErr w:type="spellStart"/>
            <w:r>
              <w:rPr>
                <w:rFonts w:ascii="Arial" w:hAnsi="Arial" w:cs="Arial"/>
                <w:b/>
                <w:bCs/>
                <w:sz w:val="21"/>
                <w:szCs w:val="21"/>
              </w:rPr>
              <w:t>S</w:t>
            </w:r>
            <w:r w:rsidRPr="0086428A">
              <w:rPr>
                <w:rFonts w:ascii="Arial" w:hAnsi="Arial" w:cs="Arial"/>
                <w:b/>
                <w:bCs/>
                <w:sz w:val="21"/>
                <w:szCs w:val="21"/>
              </w:rPr>
              <w:t>eligmanna</w:t>
            </w:r>
            <w:proofErr w:type="spellEnd"/>
            <w:r w:rsidRPr="0086428A">
              <w:rPr>
                <w:rFonts w:ascii="Arial" w:hAnsi="Arial" w:cs="Arial"/>
                <w:b/>
                <w:bCs/>
                <w:sz w:val="21"/>
                <w:szCs w:val="21"/>
              </w:rPr>
              <w:t xml:space="preserve"> Bauera</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grafické práce</w:t>
            </w:r>
          </w:p>
        </w:tc>
        <w:tc>
          <w:tcPr>
            <w:tcW w:w="993" w:type="dxa"/>
            <w:shd w:val="clear" w:color="auto" w:fill="auto"/>
            <w:noWrap/>
            <w:hideMark/>
          </w:tcPr>
          <w:p w14:paraId="66D4BA03"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09F0FD34" w14:textId="77777777" w:rsidR="0086428A" w:rsidRPr="0086428A" w:rsidRDefault="0086428A" w:rsidP="0086428A">
            <w:pPr>
              <w:rPr>
                <w:rFonts w:ascii="Arial" w:hAnsi="Arial" w:cs="Arial"/>
                <w:sz w:val="21"/>
                <w:szCs w:val="21"/>
              </w:rPr>
            </w:pPr>
            <w:r w:rsidRPr="0086428A">
              <w:rPr>
                <w:rFonts w:ascii="Arial" w:hAnsi="Arial" w:cs="Arial"/>
                <w:sz w:val="21"/>
                <w:szCs w:val="21"/>
              </w:rPr>
              <w:t>1</w:t>
            </w:r>
          </w:p>
        </w:tc>
        <w:tc>
          <w:tcPr>
            <w:tcW w:w="1701" w:type="dxa"/>
            <w:shd w:val="clear" w:color="auto" w:fill="auto"/>
            <w:hideMark/>
          </w:tcPr>
          <w:p w14:paraId="7D2E6DE2" w14:textId="77777777" w:rsidR="0086428A" w:rsidRPr="0086428A" w:rsidRDefault="0086428A" w:rsidP="0086428A">
            <w:pPr>
              <w:rPr>
                <w:rFonts w:ascii="Arial" w:hAnsi="Arial" w:cs="Arial"/>
                <w:sz w:val="21"/>
                <w:szCs w:val="21"/>
              </w:rPr>
            </w:pPr>
            <w:r w:rsidRPr="0086428A">
              <w:rPr>
                <w:rFonts w:ascii="Arial" w:hAnsi="Arial" w:cs="Arial"/>
                <w:sz w:val="21"/>
                <w:szCs w:val="21"/>
              </w:rPr>
              <w:t>služby na zajištění grafické práce</w:t>
            </w:r>
          </w:p>
        </w:tc>
        <w:tc>
          <w:tcPr>
            <w:tcW w:w="1417" w:type="dxa"/>
            <w:shd w:val="clear" w:color="auto" w:fill="auto"/>
            <w:noWrap/>
          </w:tcPr>
          <w:p w14:paraId="187FFF4F" w14:textId="77777777" w:rsidR="0086428A" w:rsidRPr="0086428A" w:rsidRDefault="0086428A" w:rsidP="0086428A">
            <w:pPr>
              <w:rPr>
                <w:rFonts w:ascii="Arial" w:hAnsi="Arial" w:cs="Arial"/>
                <w:sz w:val="21"/>
                <w:szCs w:val="21"/>
              </w:rPr>
            </w:pPr>
          </w:p>
        </w:tc>
        <w:tc>
          <w:tcPr>
            <w:tcW w:w="851" w:type="dxa"/>
            <w:shd w:val="clear" w:color="auto" w:fill="auto"/>
            <w:noWrap/>
          </w:tcPr>
          <w:p w14:paraId="017225FC" w14:textId="77777777" w:rsidR="0086428A" w:rsidRPr="0086428A" w:rsidRDefault="0086428A" w:rsidP="0086428A">
            <w:pPr>
              <w:rPr>
                <w:rFonts w:ascii="Arial" w:hAnsi="Arial" w:cs="Arial"/>
                <w:sz w:val="21"/>
                <w:szCs w:val="21"/>
              </w:rPr>
            </w:pPr>
          </w:p>
        </w:tc>
        <w:tc>
          <w:tcPr>
            <w:tcW w:w="1559" w:type="dxa"/>
            <w:shd w:val="clear" w:color="auto" w:fill="auto"/>
            <w:noWrap/>
          </w:tcPr>
          <w:p w14:paraId="1327F570" w14:textId="77777777" w:rsidR="0086428A" w:rsidRPr="0086428A" w:rsidRDefault="0086428A" w:rsidP="0086428A">
            <w:pPr>
              <w:rPr>
                <w:rFonts w:ascii="Arial" w:hAnsi="Arial" w:cs="Arial"/>
                <w:sz w:val="21"/>
                <w:szCs w:val="21"/>
              </w:rPr>
            </w:pPr>
          </w:p>
        </w:tc>
      </w:tr>
      <w:tr w:rsidR="0086428A" w:rsidRPr="0086428A" w14:paraId="4C9497F6" w14:textId="77777777" w:rsidTr="00E64F71">
        <w:trPr>
          <w:trHeight w:val="286"/>
        </w:trPr>
        <w:tc>
          <w:tcPr>
            <w:tcW w:w="2376" w:type="dxa"/>
            <w:shd w:val="clear" w:color="auto" w:fill="auto"/>
            <w:hideMark/>
          </w:tcPr>
          <w:p w14:paraId="2C2C3D84" w14:textId="7375A397" w:rsidR="0086428A" w:rsidRPr="0086428A" w:rsidRDefault="00AC31DA" w:rsidP="0086428A">
            <w:pPr>
              <w:rPr>
                <w:rFonts w:ascii="Arial" w:hAnsi="Arial" w:cs="Arial"/>
                <w:sz w:val="21"/>
                <w:szCs w:val="21"/>
              </w:rPr>
            </w:pPr>
            <w:r>
              <w:rPr>
                <w:rFonts w:ascii="Arial" w:hAnsi="Arial" w:cs="Arial"/>
                <w:b/>
                <w:bCs/>
                <w:sz w:val="21"/>
                <w:szCs w:val="21"/>
              </w:rPr>
              <w:lastRenderedPageBreak/>
              <w:t xml:space="preserve">Zadní synagoga a Dům </w:t>
            </w:r>
            <w:proofErr w:type="spellStart"/>
            <w:r>
              <w:rPr>
                <w:rFonts w:ascii="Arial" w:hAnsi="Arial" w:cs="Arial"/>
                <w:b/>
                <w:bCs/>
                <w:sz w:val="21"/>
                <w:szCs w:val="21"/>
              </w:rPr>
              <w:t>S</w:t>
            </w:r>
            <w:r w:rsidRPr="0086428A">
              <w:rPr>
                <w:rFonts w:ascii="Arial" w:hAnsi="Arial" w:cs="Arial"/>
                <w:b/>
                <w:bCs/>
                <w:sz w:val="21"/>
                <w:szCs w:val="21"/>
              </w:rPr>
              <w:t>eligmanna</w:t>
            </w:r>
            <w:proofErr w:type="spellEnd"/>
            <w:r w:rsidRPr="0086428A">
              <w:rPr>
                <w:rFonts w:ascii="Arial" w:hAnsi="Arial" w:cs="Arial"/>
                <w:b/>
                <w:bCs/>
                <w:sz w:val="21"/>
                <w:szCs w:val="21"/>
              </w:rPr>
              <w:t xml:space="preserve"> Bauera</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3840C433"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27B3AACD" w14:textId="77777777" w:rsidR="0086428A" w:rsidRPr="0086428A" w:rsidRDefault="0086428A" w:rsidP="0086428A">
            <w:pPr>
              <w:rPr>
                <w:rFonts w:ascii="Arial" w:hAnsi="Arial" w:cs="Arial"/>
                <w:sz w:val="21"/>
                <w:szCs w:val="21"/>
              </w:rPr>
            </w:pPr>
            <w:r w:rsidRPr="0086428A">
              <w:rPr>
                <w:rFonts w:ascii="Arial" w:hAnsi="Arial" w:cs="Arial"/>
                <w:sz w:val="21"/>
                <w:szCs w:val="21"/>
              </w:rPr>
              <w:t>1 600</w:t>
            </w:r>
          </w:p>
        </w:tc>
        <w:tc>
          <w:tcPr>
            <w:tcW w:w="1701" w:type="dxa"/>
            <w:shd w:val="clear" w:color="auto" w:fill="auto"/>
            <w:noWrap/>
            <w:hideMark/>
          </w:tcPr>
          <w:p w14:paraId="32AC3EE2"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1F40B87B" w14:textId="77777777" w:rsidR="0086428A" w:rsidRPr="0086428A" w:rsidRDefault="0086428A" w:rsidP="0086428A">
            <w:pPr>
              <w:rPr>
                <w:rFonts w:ascii="Arial" w:hAnsi="Arial" w:cs="Arial"/>
                <w:sz w:val="21"/>
                <w:szCs w:val="21"/>
              </w:rPr>
            </w:pPr>
          </w:p>
        </w:tc>
        <w:tc>
          <w:tcPr>
            <w:tcW w:w="851" w:type="dxa"/>
            <w:shd w:val="clear" w:color="auto" w:fill="auto"/>
            <w:noWrap/>
          </w:tcPr>
          <w:p w14:paraId="10F203D4" w14:textId="77777777" w:rsidR="0086428A" w:rsidRPr="0086428A" w:rsidRDefault="0086428A" w:rsidP="0086428A">
            <w:pPr>
              <w:rPr>
                <w:rFonts w:ascii="Arial" w:hAnsi="Arial" w:cs="Arial"/>
                <w:sz w:val="21"/>
                <w:szCs w:val="21"/>
              </w:rPr>
            </w:pPr>
          </w:p>
        </w:tc>
        <w:tc>
          <w:tcPr>
            <w:tcW w:w="1559" w:type="dxa"/>
            <w:shd w:val="clear" w:color="auto" w:fill="auto"/>
            <w:noWrap/>
          </w:tcPr>
          <w:p w14:paraId="2F8997E2" w14:textId="77777777" w:rsidR="0086428A" w:rsidRPr="0086428A" w:rsidRDefault="0086428A" w:rsidP="0086428A">
            <w:pPr>
              <w:rPr>
                <w:rFonts w:ascii="Arial" w:hAnsi="Arial" w:cs="Arial"/>
                <w:sz w:val="21"/>
                <w:szCs w:val="21"/>
              </w:rPr>
            </w:pPr>
          </w:p>
        </w:tc>
      </w:tr>
      <w:tr w:rsidR="0086428A" w:rsidRPr="0086428A" w14:paraId="5612F917" w14:textId="77777777" w:rsidTr="00E64F71">
        <w:trPr>
          <w:trHeight w:val="495"/>
        </w:trPr>
        <w:tc>
          <w:tcPr>
            <w:tcW w:w="2376" w:type="dxa"/>
            <w:shd w:val="clear" w:color="auto" w:fill="auto"/>
            <w:hideMark/>
          </w:tcPr>
          <w:p w14:paraId="7264EE66" w14:textId="5997E74D" w:rsidR="0086428A" w:rsidRPr="0086428A" w:rsidRDefault="00AC31DA" w:rsidP="0086428A">
            <w:pPr>
              <w:rPr>
                <w:rFonts w:ascii="Arial" w:hAnsi="Arial" w:cs="Arial"/>
                <w:sz w:val="21"/>
                <w:szCs w:val="21"/>
              </w:rPr>
            </w:pPr>
            <w:r w:rsidRPr="0086428A">
              <w:rPr>
                <w:rFonts w:ascii="Arial" w:hAnsi="Arial" w:cs="Arial"/>
                <w:b/>
                <w:bCs/>
                <w:sz w:val="21"/>
                <w:szCs w:val="21"/>
              </w:rPr>
              <w:t>brožura Biotop Jemnice</w:t>
            </w:r>
            <w:r w:rsidRPr="0086428A">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251AA782"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0A98E1CC"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noWrap/>
            <w:hideMark/>
          </w:tcPr>
          <w:p w14:paraId="261B1219"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2439EA8B" w14:textId="77777777" w:rsidR="0086428A" w:rsidRPr="0086428A" w:rsidRDefault="0086428A" w:rsidP="0086428A">
            <w:pPr>
              <w:rPr>
                <w:rFonts w:ascii="Arial" w:hAnsi="Arial" w:cs="Arial"/>
                <w:sz w:val="21"/>
                <w:szCs w:val="21"/>
              </w:rPr>
            </w:pPr>
          </w:p>
        </w:tc>
        <w:tc>
          <w:tcPr>
            <w:tcW w:w="851" w:type="dxa"/>
            <w:shd w:val="clear" w:color="auto" w:fill="auto"/>
            <w:noWrap/>
          </w:tcPr>
          <w:p w14:paraId="5CE79B82" w14:textId="77777777" w:rsidR="0086428A" w:rsidRPr="0086428A" w:rsidRDefault="0086428A" w:rsidP="0086428A">
            <w:pPr>
              <w:rPr>
                <w:rFonts w:ascii="Arial" w:hAnsi="Arial" w:cs="Arial"/>
                <w:sz w:val="21"/>
                <w:szCs w:val="21"/>
              </w:rPr>
            </w:pPr>
          </w:p>
        </w:tc>
        <w:tc>
          <w:tcPr>
            <w:tcW w:w="1559" w:type="dxa"/>
            <w:shd w:val="clear" w:color="auto" w:fill="auto"/>
            <w:noWrap/>
          </w:tcPr>
          <w:p w14:paraId="3C459FDF" w14:textId="77777777" w:rsidR="0086428A" w:rsidRPr="0086428A" w:rsidRDefault="0086428A" w:rsidP="0086428A">
            <w:pPr>
              <w:rPr>
                <w:rFonts w:ascii="Arial" w:hAnsi="Arial" w:cs="Arial"/>
                <w:sz w:val="21"/>
                <w:szCs w:val="21"/>
              </w:rPr>
            </w:pPr>
          </w:p>
        </w:tc>
      </w:tr>
      <w:tr w:rsidR="0086428A" w:rsidRPr="0086428A" w14:paraId="4EBB980C" w14:textId="77777777" w:rsidTr="00E64F71">
        <w:trPr>
          <w:trHeight w:val="733"/>
        </w:trPr>
        <w:tc>
          <w:tcPr>
            <w:tcW w:w="2376" w:type="dxa"/>
            <w:shd w:val="clear" w:color="auto" w:fill="auto"/>
            <w:hideMark/>
          </w:tcPr>
          <w:p w14:paraId="331368F3" w14:textId="35648B9A" w:rsidR="0086428A" w:rsidRPr="0086428A" w:rsidRDefault="00AC31DA" w:rsidP="0086428A">
            <w:pPr>
              <w:rPr>
                <w:rFonts w:ascii="Arial" w:hAnsi="Arial" w:cs="Arial"/>
                <w:sz w:val="21"/>
                <w:szCs w:val="21"/>
              </w:rPr>
            </w:pPr>
            <w:r w:rsidRPr="0086428A">
              <w:rPr>
                <w:rFonts w:ascii="Arial" w:hAnsi="Arial" w:cs="Arial"/>
                <w:b/>
                <w:bCs/>
                <w:sz w:val="21"/>
                <w:szCs w:val="21"/>
              </w:rPr>
              <w:t>brožura Jemnice dříve a dnes</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0AAE1004"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52A925D8"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noWrap/>
            <w:hideMark/>
          </w:tcPr>
          <w:p w14:paraId="3E1DB8BE"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54779F35" w14:textId="77777777" w:rsidR="0086428A" w:rsidRPr="0086428A" w:rsidRDefault="0086428A" w:rsidP="0086428A">
            <w:pPr>
              <w:rPr>
                <w:rFonts w:ascii="Arial" w:hAnsi="Arial" w:cs="Arial"/>
                <w:sz w:val="21"/>
                <w:szCs w:val="21"/>
              </w:rPr>
            </w:pPr>
          </w:p>
        </w:tc>
        <w:tc>
          <w:tcPr>
            <w:tcW w:w="851" w:type="dxa"/>
            <w:shd w:val="clear" w:color="auto" w:fill="auto"/>
            <w:noWrap/>
          </w:tcPr>
          <w:p w14:paraId="0C238DDF" w14:textId="77777777" w:rsidR="0086428A" w:rsidRPr="0086428A" w:rsidRDefault="0086428A" w:rsidP="0086428A">
            <w:pPr>
              <w:rPr>
                <w:rFonts w:ascii="Arial" w:hAnsi="Arial" w:cs="Arial"/>
                <w:sz w:val="21"/>
                <w:szCs w:val="21"/>
              </w:rPr>
            </w:pPr>
          </w:p>
        </w:tc>
        <w:tc>
          <w:tcPr>
            <w:tcW w:w="1559" w:type="dxa"/>
            <w:shd w:val="clear" w:color="auto" w:fill="auto"/>
            <w:noWrap/>
          </w:tcPr>
          <w:p w14:paraId="4B0660C7" w14:textId="77777777" w:rsidR="0086428A" w:rsidRPr="0086428A" w:rsidRDefault="0086428A" w:rsidP="0086428A">
            <w:pPr>
              <w:rPr>
                <w:rFonts w:ascii="Arial" w:hAnsi="Arial" w:cs="Arial"/>
                <w:sz w:val="21"/>
                <w:szCs w:val="21"/>
              </w:rPr>
            </w:pPr>
          </w:p>
        </w:tc>
      </w:tr>
      <w:tr w:rsidR="0086428A" w:rsidRPr="0086428A" w14:paraId="020CE3A5" w14:textId="77777777" w:rsidTr="00E64F71">
        <w:trPr>
          <w:trHeight w:val="559"/>
        </w:trPr>
        <w:tc>
          <w:tcPr>
            <w:tcW w:w="2376" w:type="dxa"/>
            <w:shd w:val="clear" w:color="auto" w:fill="auto"/>
            <w:hideMark/>
          </w:tcPr>
          <w:p w14:paraId="71DD09C9" w14:textId="5B5D4BB8" w:rsidR="0086428A" w:rsidRPr="0086428A" w:rsidRDefault="00AC31DA" w:rsidP="0086428A">
            <w:pPr>
              <w:rPr>
                <w:rFonts w:ascii="Arial" w:hAnsi="Arial" w:cs="Arial"/>
                <w:sz w:val="21"/>
                <w:szCs w:val="21"/>
              </w:rPr>
            </w:pPr>
            <w:r w:rsidRPr="0086428A">
              <w:rPr>
                <w:rFonts w:ascii="Arial" w:hAnsi="Arial" w:cs="Arial"/>
                <w:b/>
                <w:bCs/>
                <w:sz w:val="21"/>
                <w:szCs w:val="21"/>
              </w:rPr>
              <w:t>brožura Pohádková stezka</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47CD4799"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2940A1DC"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noWrap/>
            <w:hideMark/>
          </w:tcPr>
          <w:p w14:paraId="2F8E3044"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2D626989" w14:textId="77777777" w:rsidR="0086428A" w:rsidRPr="0086428A" w:rsidRDefault="0086428A" w:rsidP="0086428A">
            <w:pPr>
              <w:rPr>
                <w:rFonts w:ascii="Arial" w:hAnsi="Arial" w:cs="Arial"/>
                <w:sz w:val="21"/>
                <w:szCs w:val="21"/>
              </w:rPr>
            </w:pPr>
          </w:p>
        </w:tc>
        <w:tc>
          <w:tcPr>
            <w:tcW w:w="851" w:type="dxa"/>
            <w:shd w:val="clear" w:color="auto" w:fill="auto"/>
            <w:noWrap/>
          </w:tcPr>
          <w:p w14:paraId="33776844" w14:textId="77777777" w:rsidR="0086428A" w:rsidRPr="0086428A" w:rsidRDefault="0086428A" w:rsidP="0086428A">
            <w:pPr>
              <w:rPr>
                <w:rFonts w:ascii="Arial" w:hAnsi="Arial" w:cs="Arial"/>
                <w:sz w:val="21"/>
                <w:szCs w:val="21"/>
              </w:rPr>
            </w:pPr>
          </w:p>
        </w:tc>
        <w:tc>
          <w:tcPr>
            <w:tcW w:w="1559" w:type="dxa"/>
            <w:shd w:val="clear" w:color="auto" w:fill="auto"/>
            <w:noWrap/>
          </w:tcPr>
          <w:p w14:paraId="06E7B4B9" w14:textId="77777777" w:rsidR="0086428A" w:rsidRPr="0086428A" w:rsidRDefault="0086428A" w:rsidP="0086428A">
            <w:pPr>
              <w:rPr>
                <w:rFonts w:ascii="Arial" w:hAnsi="Arial" w:cs="Arial"/>
                <w:sz w:val="21"/>
                <w:szCs w:val="21"/>
              </w:rPr>
            </w:pPr>
          </w:p>
        </w:tc>
      </w:tr>
      <w:tr w:rsidR="0086428A" w:rsidRPr="0086428A" w14:paraId="5EC4F8B7" w14:textId="77777777" w:rsidTr="00E64F71">
        <w:trPr>
          <w:trHeight w:val="495"/>
        </w:trPr>
        <w:tc>
          <w:tcPr>
            <w:tcW w:w="2376" w:type="dxa"/>
            <w:shd w:val="clear" w:color="auto" w:fill="auto"/>
            <w:hideMark/>
          </w:tcPr>
          <w:p w14:paraId="429DB91F" w14:textId="4590ED91" w:rsidR="0086428A" w:rsidRPr="0086428A" w:rsidRDefault="00AC31DA" w:rsidP="0086428A">
            <w:pPr>
              <w:rPr>
                <w:rFonts w:ascii="Arial" w:hAnsi="Arial" w:cs="Arial"/>
                <w:sz w:val="21"/>
                <w:szCs w:val="21"/>
              </w:rPr>
            </w:pPr>
            <w:r w:rsidRPr="0086428A">
              <w:rPr>
                <w:rFonts w:ascii="Arial" w:hAnsi="Arial" w:cs="Arial"/>
                <w:b/>
                <w:bCs/>
                <w:sz w:val="21"/>
                <w:szCs w:val="21"/>
              </w:rPr>
              <w:t>brožura Barchan</w:t>
            </w:r>
            <w:r w:rsidRPr="0086428A">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37D3BC32"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50E78D26"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noWrap/>
            <w:hideMark/>
          </w:tcPr>
          <w:p w14:paraId="5E1ED37A"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5817CF77" w14:textId="77777777" w:rsidR="0086428A" w:rsidRPr="0086428A" w:rsidRDefault="0086428A" w:rsidP="0086428A">
            <w:pPr>
              <w:rPr>
                <w:rFonts w:ascii="Arial" w:hAnsi="Arial" w:cs="Arial"/>
                <w:sz w:val="21"/>
                <w:szCs w:val="21"/>
              </w:rPr>
            </w:pPr>
          </w:p>
        </w:tc>
        <w:tc>
          <w:tcPr>
            <w:tcW w:w="851" w:type="dxa"/>
            <w:shd w:val="clear" w:color="auto" w:fill="auto"/>
            <w:noWrap/>
          </w:tcPr>
          <w:p w14:paraId="247EED3C" w14:textId="77777777" w:rsidR="0086428A" w:rsidRPr="0086428A" w:rsidRDefault="0086428A" w:rsidP="0086428A">
            <w:pPr>
              <w:rPr>
                <w:rFonts w:ascii="Arial" w:hAnsi="Arial" w:cs="Arial"/>
                <w:sz w:val="21"/>
                <w:szCs w:val="21"/>
              </w:rPr>
            </w:pPr>
          </w:p>
        </w:tc>
        <w:tc>
          <w:tcPr>
            <w:tcW w:w="1559" w:type="dxa"/>
            <w:shd w:val="clear" w:color="auto" w:fill="auto"/>
            <w:noWrap/>
          </w:tcPr>
          <w:p w14:paraId="345FEAF1" w14:textId="77777777" w:rsidR="0086428A" w:rsidRPr="0086428A" w:rsidRDefault="0086428A" w:rsidP="0086428A">
            <w:pPr>
              <w:rPr>
                <w:rFonts w:ascii="Arial" w:hAnsi="Arial" w:cs="Arial"/>
                <w:sz w:val="21"/>
                <w:szCs w:val="21"/>
              </w:rPr>
            </w:pPr>
          </w:p>
        </w:tc>
      </w:tr>
      <w:tr w:rsidR="0086428A" w:rsidRPr="0086428A" w14:paraId="4FD3A370" w14:textId="77777777" w:rsidTr="00E64F71">
        <w:trPr>
          <w:trHeight w:val="495"/>
        </w:trPr>
        <w:tc>
          <w:tcPr>
            <w:tcW w:w="2376" w:type="dxa"/>
            <w:shd w:val="clear" w:color="auto" w:fill="auto"/>
            <w:hideMark/>
          </w:tcPr>
          <w:p w14:paraId="3220525B" w14:textId="43899255" w:rsidR="0086428A" w:rsidRPr="0086428A" w:rsidRDefault="00AC31DA" w:rsidP="0086428A">
            <w:pPr>
              <w:rPr>
                <w:rFonts w:ascii="Arial" w:hAnsi="Arial" w:cs="Arial"/>
                <w:sz w:val="21"/>
                <w:szCs w:val="21"/>
              </w:rPr>
            </w:pPr>
            <w:r w:rsidRPr="0086428A">
              <w:rPr>
                <w:rFonts w:ascii="Arial" w:hAnsi="Arial" w:cs="Arial"/>
                <w:b/>
                <w:bCs/>
                <w:sz w:val="21"/>
                <w:szCs w:val="21"/>
              </w:rPr>
              <w:t xml:space="preserve">leták </w:t>
            </w:r>
            <w:proofErr w:type="spellStart"/>
            <w:r w:rsidRPr="0086428A">
              <w:rPr>
                <w:rFonts w:ascii="Arial" w:hAnsi="Arial" w:cs="Arial"/>
                <w:b/>
                <w:bCs/>
                <w:sz w:val="21"/>
                <w:szCs w:val="21"/>
              </w:rPr>
              <w:t>elektrokola</w:t>
            </w:r>
            <w:proofErr w:type="spellEnd"/>
            <w:r w:rsidRPr="0086428A">
              <w:rPr>
                <w:rFonts w:ascii="Arial" w:hAnsi="Arial" w:cs="Arial"/>
                <w:b/>
                <w:bCs/>
                <w:sz w:val="21"/>
                <w:szCs w:val="21"/>
              </w:rPr>
              <w:t xml:space="preserve"> v Jemnici</w:t>
            </w:r>
            <w:r w:rsidRPr="0086428A">
              <w:rPr>
                <w:rFonts w:ascii="Arial" w:hAnsi="Arial" w:cs="Arial"/>
                <w:sz w:val="21"/>
                <w:szCs w:val="21"/>
              </w:rPr>
              <w:t xml:space="preserve"> </w:t>
            </w:r>
            <w:r>
              <w:rPr>
                <w:rFonts w:ascii="Arial" w:hAnsi="Arial" w:cs="Arial"/>
                <w:sz w:val="21"/>
                <w:szCs w:val="21"/>
              </w:rPr>
              <w:t xml:space="preserve"> </w:t>
            </w:r>
            <w:r w:rsidR="0086428A" w:rsidRPr="0086428A">
              <w:rPr>
                <w:rFonts w:ascii="Arial" w:hAnsi="Arial" w:cs="Arial"/>
                <w:sz w:val="21"/>
                <w:szCs w:val="21"/>
              </w:rPr>
              <w:t>tisk a dodání</w:t>
            </w:r>
          </w:p>
        </w:tc>
        <w:tc>
          <w:tcPr>
            <w:tcW w:w="993" w:type="dxa"/>
            <w:shd w:val="clear" w:color="auto" w:fill="auto"/>
            <w:noWrap/>
            <w:hideMark/>
          </w:tcPr>
          <w:p w14:paraId="1D043F68" w14:textId="77777777" w:rsidR="0086428A" w:rsidRPr="0086428A" w:rsidRDefault="0086428A" w:rsidP="0086428A">
            <w:pPr>
              <w:rPr>
                <w:rFonts w:ascii="Arial" w:hAnsi="Arial" w:cs="Arial"/>
                <w:sz w:val="21"/>
                <w:szCs w:val="21"/>
              </w:rPr>
            </w:pPr>
            <w:r w:rsidRPr="0086428A">
              <w:rPr>
                <w:rFonts w:ascii="Arial" w:hAnsi="Arial" w:cs="Arial"/>
                <w:sz w:val="21"/>
                <w:szCs w:val="21"/>
              </w:rPr>
              <w:t>počet brožur</w:t>
            </w:r>
          </w:p>
        </w:tc>
        <w:tc>
          <w:tcPr>
            <w:tcW w:w="992" w:type="dxa"/>
            <w:shd w:val="clear" w:color="auto" w:fill="auto"/>
            <w:noWrap/>
            <w:hideMark/>
          </w:tcPr>
          <w:p w14:paraId="47014429" w14:textId="77777777" w:rsidR="0086428A" w:rsidRPr="0086428A" w:rsidRDefault="0086428A" w:rsidP="0086428A">
            <w:pPr>
              <w:rPr>
                <w:rFonts w:ascii="Arial" w:hAnsi="Arial" w:cs="Arial"/>
                <w:sz w:val="21"/>
                <w:szCs w:val="21"/>
              </w:rPr>
            </w:pPr>
            <w:r w:rsidRPr="0086428A">
              <w:rPr>
                <w:rFonts w:ascii="Arial" w:hAnsi="Arial" w:cs="Arial"/>
                <w:sz w:val="21"/>
                <w:szCs w:val="21"/>
              </w:rPr>
              <w:t>5 000</w:t>
            </w:r>
          </w:p>
        </w:tc>
        <w:tc>
          <w:tcPr>
            <w:tcW w:w="1701" w:type="dxa"/>
            <w:shd w:val="clear" w:color="auto" w:fill="auto"/>
            <w:noWrap/>
            <w:hideMark/>
          </w:tcPr>
          <w:p w14:paraId="16A0A865" w14:textId="77777777" w:rsidR="0086428A" w:rsidRPr="0086428A" w:rsidRDefault="0086428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043BC544" w14:textId="77777777" w:rsidR="0086428A" w:rsidRPr="0086428A" w:rsidRDefault="0086428A" w:rsidP="0086428A">
            <w:pPr>
              <w:rPr>
                <w:rFonts w:ascii="Arial" w:hAnsi="Arial" w:cs="Arial"/>
                <w:sz w:val="21"/>
                <w:szCs w:val="21"/>
              </w:rPr>
            </w:pPr>
          </w:p>
        </w:tc>
        <w:tc>
          <w:tcPr>
            <w:tcW w:w="851" w:type="dxa"/>
            <w:shd w:val="clear" w:color="auto" w:fill="auto"/>
            <w:noWrap/>
          </w:tcPr>
          <w:p w14:paraId="040B6BF7" w14:textId="77777777" w:rsidR="0086428A" w:rsidRPr="0086428A" w:rsidRDefault="0086428A" w:rsidP="0086428A">
            <w:pPr>
              <w:rPr>
                <w:rFonts w:ascii="Arial" w:hAnsi="Arial" w:cs="Arial"/>
                <w:sz w:val="21"/>
                <w:szCs w:val="21"/>
              </w:rPr>
            </w:pPr>
          </w:p>
        </w:tc>
        <w:tc>
          <w:tcPr>
            <w:tcW w:w="1559" w:type="dxa"/>
            <w:shd w:val="clear" w:color="auto" w:fill="auto"/>
            <w:noWrap/>
          </w:tcPr>
          <w:p w14:paraId="4539A74A" w14:textId="77777777" w:rsidR="0086428A" w:rsidRPr="0086428A" w:rsidRDefault="0086428A" w:rsidP="0086428A">
            <w:pPr>
              <w:rPr>
                <w:rFonts w:ascii="Arial" w:hAnsi="Arial" w:cs="Arial"/>
                <w:sz w:val="21"/>
                <w:szCs w:val="21"/>
              </w:rPr>
            </w:pPr>
          </w:p>
        </w:tc>
      </w:tr>
      <w:tr w:rsidR="00BF5044" w:rsidRPr="0086428A" w14:paraId="3933A37E" w14:textId="77777777" w:rsidTr="00E64F71">
        <w:trPr>
          <w:trHeight w:val="495"/>
        </w:trPr>
        <w:tc>
          <w:tcPr>
            <w:tcW w:w="2376" w:type="dxa"/>
            <w:shd w:val="clear" w:color="auto" w:fill="auto"/>
          </w:tcPr>
          <w:p w14:paraId="1D855CA0" w14:textId="5700AAF0" w:rsidR="00BF5044" w:rsidRPr="0086428A" w:rsidRDefault="00AC31DA" w:rsidP="0086428A">
            <w:pPr>
              <w:rPr>
                <w:rFonts w:ascii="Arial" w:hAnsi="Arial" w:cs="Arial"/>
                <w:sz w:val="21"/>
                <w:szCs w:val="21"/>
              </w:rPr>
            </w:pPr>
            <w:r>
              <w:rPr>
                <w:rFonts w:ascii="Arial" w:hAnsi="Arial" w:cs="Arial"/>
                <w:sz w:val="21"/>
                <w:szCs w:val="21"/>
              </w:rPr>
              <w:t>propagační leták Ochutnejte Třebíčsko" grafika</w:t>
            </w:r>
          </w:p>
        </w:tc>
        <w:tc>
          <w:tcPr>
            <w:tcW w:w="993" w:type="dxa"/>
            <w:shd w:val="clear" w:color="auto" w:fill="auto"/>
            <w:noWrap/>
          </w:tcPr>
          <w:p w14:paraId="203F1735" w14:textId="0797994D" w:rsidR="00BF5044" w:rsidRPr="0086428A" w:rsidRDefault="00AC31DA" w:rsidP="0086428A">
            <w:pPr>
              <w:rPr>
                <w:rFonts w:ascii="Arial" w:hAnsi="Arial" w:cs="Arial"/>
                <w:sz w:val="21"/>
                <w:szCs w:val="21"/>
              </w:rPr>
            </w:pPr>
            <w:r>
              <w:rPr>
                <w:rFonts w:ascii="Arial" w:hAnsi="Arial" w:cs="Arial"/>
                <w:sz w:val="21"/>
                <w:szCs w:val="21"/>
              </w:rPr>
              <w:t>počet</w:t>
            </w:r>
          </w:p>
        </w:tc>
        <w:tc>
          <w:tcPr>
            <w:tcW w:w="992" w:type="dxa"/>
            <w:shd w:val="clear" w:color="auto" w:fill="auto"/>
            <w:noWrap/>
          </w:tcPr>
          <w:p w14:paraId="2F69FEC2" w14:textId="5DE0DDD6" w:rsidR="00BF5044" w:rsidRPr="0086428A" w:rsidRDefault="00AC31DA" w:rsidP="0086428A">
            <w:pPr>
              <w:rPr>
                <w:rFonts w:ascii="Arial" w:hAnsi="Arial" w:cs="Arial"/>
                <w:sz w:val="21"/>
                <w:szCs w:val="21"/>
              </w:rPr>
            </w:pPr>
            <w:r>
              <w:rPr>
                <w:rFonts w:ascii="Arial" w:hAnsi="Arial" w:cs="Arial"/>
                <w:sz w:val="21"/>
                <w:szCs w:val="21"/>
              </w:rPr>
              <w:t>1</w:t>
            </w:r>
          </w:p>
        </w:tc>
        <w:tc>
          <w:tcPr>
            <w:tcW w:w="1701" w:type="dxa"/>
            <w:shd w:val="clear" w:color="auto" w:fill="auto"/>
            <w:noWrap/>
          </w:tcPr>
          <w:p w14:paraId="105F1C4A" w14:textId="6F60E991" w:rsidR="00BF5044" w:rsidRPr="0086428A" w:rsidRDefault="00AC31DA" w:rsidP="00AC31DA">
            <w:pPr>
              <w:rPr>
                <w:rFonts w:ascii="Arial" w:hAnsi="Arial" w:cs="Arial"/>
                <w:sz w:val="21"/>
                <w:szCs w:val="21"/>
              </w:rPr>
            </w:pPr>
            <w:r>
              <w:rPr>
                <w:rFonts w:ascii="Arial" w:hAnsi="Arial" w:cs="Arial"/>
                <w:sz w:val="21"/>
                <w:szCs w:val="21"/>
              </w:rPr>
              <w:t>služby na zajištění grafických prací</w:t>
            </w:r>
          </w:p>
        </w:tc>
        <w:tc>
          <w:tcPr>
            <w:tcW w:w="1417" w:type="dxa"/>
            <w:shd w:val="clear" w:color="auto" w:fill="auto"/>
            <w:noWrap/>
          </w:tcPr>
          <w:p w14:paraId="2BCD051F" w14:textId="77777777" w:rsidR="00BF5044" w:rsidRPr="0086428A" w:rsidRDefault="00BF5044" w:rsidP="0086428A">
            <w:pPr>
              <w:rPr>
                <w:rFonts w:ascii="Arial" w:hAnsi="Arial" w:cs="Arial"/>
                <w:sz w:val="21"/>
                <w:szCs w:val="21"/>
              </w:rPr>
            </w:pPr>
          </w:p>
        </w:tc>
        <w:tc>
          <w:tcPr>
            <w:tcW w:w="851" w:type="dxa"/>
            <w:shd w:val="clear" w:color="auto" w:fill="auto"/>
            <w:noWrap/>
          </w:tcPr>
          <w:p w14:paraId="734A3F9D" w14:textId="77777777" w:rsidR="00BF5044" w:rsidRPr="0086428A" w:rsidRDefault="00BF5044" w:rsidP="0086428A">
            <w:pPr>
              <w:rPr>
                <w:rFonts w:ascii="Arial" w:hAnsi="Arial" w:cs="Arial"/>
                <w:sz w:val="21"/>
                <w:szCs w:val="21"/>
              </w:rPr>
            </w:pPr>
          </w:p>
        </w:tc>
        <w:tc>
          <w:tcPr>
            <w:tcW w:w="1559" w:type="dxa"/>
            <w:shd w:val="clear" w:color="auto" w:fill="auto"/>
            <w:noWrap/>
          </w:tcPr>
          <w:p w14:paraId="02776393" w14:textId="77777777" w:rsidR="00BF5044" w:rsidRPr="0086428A" w:rsidRDefault="00BF5044" w:rsidP="0086428A">
            <w:pPr>
              <w:rPr>
                <w:rFonts w:ascii="Arial" w:hAnsi="Arial" w:cs="Arial"/>
                <w:sz w:val="21"/>
                <w:szCs w:val="21"/>
              </w:rPr>
            </w:pPr>
          </w:p>
        </w:tc>
      </w:tr>
      <w:tr w:rsidR="00BF5044" w:rsidRPr="0086428A" w14:paraId="63C871F3" w14:textId="77777777" w:rsidTr="00E64F71">
        <w:trPr>
          <w:trHeight w:val="495"/>
        </w:trPr>
        <w:tc>
          <w:tcPr>
            <w:tcW w:w="2376" w:type="dxa"/>
            <w:shd w:val="clear" w:color="auto" w:fill="auto"/>
          </w:tcPr>
          <w:p w14:paraId="03B53C9D" w14:textId="36AFD051" w:rsidR="00BF5044" w:rsidRPr="0086428A" w:rsidRDefault="00AC31DA" w:rsidP="0086428A">
            <w:pPr>
              <w:rPr>
                <w:rFonts w:ascii="Arial" w:hAnsi="Arial" w:cs="Arial"/>
                <w:sz w:val="21"/>
                <w:szCs w:val="21"/>
              </w:rPr>
            </w:pPr>
            <w:r>
              <w:rPr>
                <w:rFonts w:ascii="Arial" w:hAnsi="Arial" w:cs="Arial"/>
                <w:sz w:val="21"/>
                <w:szCs w:val="21"/>
              </w:rPr>
              <w:t xml:space="preserve">propagační leták Ochutnejte Třebíčsko - tisk </w:t>
            </w:r>
          </w:p>
        </w:tc>
        <w:tc>
          <w:tcPr>
            <w:tcW w:w="993" w:type="dxa"/>
            <w:shd w:val="clear" w:color="auto" w:fill="auto"/>
            <w:noWrap/>
          </w:tcPr>
          <w:p w14:paraId="5AE2F294" w14:textId="69A3956E" w:rsidR="00BF5044" w:rsidRPr="0086428A" w:rsidRDefault="00AC31DA" w:rsidP="0086428A">
            <w:pPr>
              <w:rPr>
                <w:rFonts w:ascii="Arial" w:hAnsi="Arial" w:cs="Arial"/>
                <w:sz w:val="21"/>
                <w:szCs w:val="21"/>
              </w:rPr>
            </w:pPr>
            <w:r>
              <w:rPr>
                <w:rFonts w:ascii="Arial" w:hAnsi="Arial" w:cs="Arial"/>
                <w:sz w:val="21"/>
                <w:szCs w:val="21"/>
              </w:rPr>
              <w:t>počet</w:t>
            </w:r>
          </w:p>
        </w:tc>
        <w:tc>
          <w:tcPr>
            <w:tcW w:w="992" w:type="dxa"/>
            <w:shd w:val="clear" w:color="auto" w:fill="auto"/>
            <w:noWrap/>
          </w:tcPr>
          <w:p w14:paraId="4F8103A9" w14:textId="1CEDBC15" w:rsidR="00BF5044" w:rsidRPr="0086428A" w:rsidRDefault="00AC31DA" w:rsidP="0086428A">
            <w:pPr>
              <w:rPr>
                <w:rFonts w:ascii="Arial" w:hAnsi="Arial" w:cs="Arial"/>
                <w:sz w:val="21"/>
                <w:szCs w:val="21"/>
              </w:rPr>
            </w:pPr>
            <w:r>
              <w:rPr>
                <w:rFonts w:ascii="Arial" w:hAnsi="Arial" w:cs="Arial"/>
                <w:sz w:val="21"/>
                <w:szCs w:val="21"/>
              </w:rPr>
              <w:t>8 000</w:t>
            </w:r>
          </w:p>
        </w:tc>
        <w:tc>
          <w:tcPr>
            <w:tcW w:w="1701" w:type="dxa"/>
            <w:shd w:val="clear" w:color="auto" w:fill="auto"/>
            <w:noWrap/>
          </w:tcPr>
          <w:p w14:paraId="237659D1" w14:textId="24F483AB" w:rsidR="00BF5044" w:rsidRPr="0086428A" w:rsidRDefault="00AC31DA" w:rsidP="0086428A">
            <w:pPr>
              <w:rPr>
                <w:rFonts w:ascii="Arial" w:hAnsi="Arial" w:cs="Arial"/>
                <w:sz w:val="21"/>
                <w:szCs w:val="21"/>
              </w:rPr>
            </w:pPr>
            <w:r>
              <w:rPr>
                <w:rFonts w:ascii="Arial" w:hAnsi="Arial" w:cs="Arial"/>
                <w:sz w:val="21"/>
                <w:szCs w:val="21"/>
              </w:rPr>
              <w:t>náklady na tisk a dodání</w:t>
            </w:r>
          </w:p>
        </w:tc>
        <w:tc>
          <w:tcPr>
            <w:tcW w:w="1417" w:type="dxa"/>
            <w:shd w:val="clear" w:color="auto" w:fill="auto"/>
            <w:noWrap/>
          </w:tcPr>
          <w:p w14:paraId="0E605E3A" w14:textId="77777777" w:rsidR="00BF5044" w:rsidRPr="0086428A" w:rsidRDefault="00BF5044" w:rsidP="0086428A">
            <w:pPr>
              <w:rPr>
                <w:rFonts w:ascii="Arial" w:hAnsi="Arial" w:cs="Arial"/>
                <w:sz w:val="21"/>
                <w:szCs w:val="21"/>
              </w:rPr>
            </w:pPr>
          </w:p>
        </w:tc>
        <w:tc>
          <w:tcPr>
            <w:tcW w:w="851" w:type="dxa"/>
            <w:shd w:val="clear" w:color="auto" w:fill="auto"/>
            <w:noWrap/>
          </w:tcPr>
          <w:p w14:paraId="220B8C7F" w14:textId="77777777" w:rsidR="00BF5044" w:rsidRPr="0086428A" w:rsidRDefault="00BF5044" w:rsidP="0086428A">
            <w:pPr>
              <w:rPr>
                <w:rFonts w:ascii="Arial" w:hAnsi="Arial" w:cs="Arial"/>
                <w:sz w:val="21"/>
                <w:szCs w:val="21"/>
              </w:rPr>
            </w:pPr>
          </w:p>
        </w:tc>
        <w:tc>
          <w:tcPr>
            <w:tcW w:w="1559" w:type="dxa"/>
            <w:shd w:val="clear" w:color="auto" w:fill="auto"/>
            <w:noWrap/>
          </w:tcPr>
          <w:p w14:paraId="3019AB2C" w14:textId="77777777" w:rsidR="00BF5044" w:rsidRPr="0086428A" w:rsidRDefault="00BF5044" w:rsidP="0086428A">
            <w:pPr>
              <w:rPr>
                <w:rFonts w:ascii="Arial" w:hAnsi="Arial" w:cs="Arial"/>
                <w:sz w:val="21"/>
                <w:szCs w:val="21"/>
              </w:rPr>
            </w:pPr>
          </w:p>
        </w:tc>
      </w:tr>
      <w:tr w:rsidR="00BF5044" w:rsidRPr="0086428A" w14:paraId="39472669" w14:textId="77777777" w:rsidTr="00E64F71">
        <w:trPr>
          <w:trHeight w:val="495"/>
        </w:trPr>
        <w:tc>
          <w:tcPr>
            <w:tcW w:w="2376" w:type="dxa"/>
            <w:shd w:val="clear" w:color="auto" w:fill="auto"/>
          </w:tcPr>
          <w:p w14:paraId="5625C362" w14:textId="2B78C95D" w:rsidR="00BF5044" w:rsidRPr="0086428A" w:rsidRDefault="00AC31DA" w:rsidP="0086428A">
            <w:pPr>
              <w:rPr>
                <w:rFonts w:ascii="Arial" w:hAnsi="Arial" w:cs="Arial"/>
                <w:sz w:val="21"/>
                <w:szCs w:val="21"/>
              </w:rPr>
            </w:pPr>
            <w:r>
              <w:rPr>
                <w:rFonts w:ascii="Arial" w:hAnsi="Arial" w:cs="Arial"/>
                <w:sz w:val="21"/>
                <w:szCs w:val="21"/>
              </w:rPr>
              <w:t>papírové sáčky</w:t>
            </w:r>
          </w:p>
        </w:tc>
        <w:tc>
          <w:tcPr>
            <w:tcW w:w="993" w:type="dxa"/>
            <w:shd w:val="clear" w:color="auto" w:fill="auto"/>
            <w:noWrap/>
          </w:tcPr>
          <w:p w14:paraId="01C55E6C" w14:textId="3012CBB1" w:rsidR="00BF5044" w:rsidRPr="0086428A" w:rsidRDefault="00AC31DA" w:rsidP="0086428A">
            <w:pPr>
              <w:rPr>
                <w:rFonts w:ascii="Arial" w:hAnsi="Arial" w:cs="Arial"/>
                <w:sz w:val="21"/>
                <w:szCs w:val="21"/>
              </w:rPr>
            </w:pPr>
            <w:r>
              <w:rPr>
                <w:rFonts w:ascii="Arial" w:hAnsi="Arial" w:cs="Arial"/>
                <w:sz w:val="21"/>
                <w:szCs w:val="21"/>
              </w:rPr>
              <w:t xml:space="preserve">počet </w:t>
            </w:r>
          </w:p>
        </w:tc>
        <w:tc>
          <w:tcPr>
            <w:tcW w:w="992" w:type="dxa"/>
            <w:shd w:val="clear" w:color="auto" w:fill="auto"/>
            <w:noWrap/>
          </w:tcPr>
          <w:p w14:paraId="0BC40438" w14:textId="57963131" w:rsidR="00BF5044" w:rsidRPr="0086428A" w:rsidRDefault="00AC31DA" w:rsidP="0086428A">
            <w:pPr>
              <w:rPr>
                <w:rFonts w:ascii="Arial" w:hAnsi="Arial" w:cs="Arial"/>
                <w:sz w:val="21"/>
                <w:szCs w:val="21"/>
              </w:rPr>
            </w:pPr>
            <w:r>
              <w:rPr>
                <w:rFonts w:ascii="Arial" w:hAnsi="Arial" w:cs="Arial"/>
                <w:sz w:val="21"/>
                <w:szCs w:val="21"/>
              </w:rPr>
              <w:t>30 000</w:t>
            </w:r>
          </w:p>
        </w:tc>
        <w:tc>
          <w:tcPr>
            <w:tcW w:w="1701" w:type="dxa"/>
            <w:shd w:val="clear" w:color="auto" w:fill="auto"/>
            <w:noWrap/>
          </w:tcPr>
          <w:p w14:paraId="79E2878C" w14:textId="4A9D8C37" w:rsidR="00BF5044" w:rsidRPr="0086428A" w:rsidRDefault="00AC31DA" w:rsidP="0086428A">
            <w:pPr>
              <w:rPr>
                <w:rFonts w:ascii="Arial" w:hAnsi="Arial" w:cs="Arial"/>
                <w:sz w:val="21"/>
                <w:szCs w:val="21"/>
              </w:rPr>
            </w:pPr>
            <w:r>
              <w:rPr>
                <w:rFonts w:ascii="Arial" w:hAnsi="Arial" w:cs="Arial"/>
                <w:sz w:val="21"/>
                <w:szCs w:val="21"/>
              </w:rPr>
              <w:t>služby na zajištění grafických prací a tisk</w:t>
            </w:r>
          </w:p>
        </w:tc>
        <w:tc>
          <w:tcPr>
            <w:tcW w:w="1417" w:type="dxa"/>
            <w:shd w:val="clear" w:color="auto" w:fill="auto"/>
            <w:noWrap/>
          </w:tcPr>
          <w:p w14:paraId="02770755" w14:textId="77777777" w:rsidR="00BF5044" w:rsidRPr="0086428A" w:rsidRDefault="00BF5044" w:rsidP="0086428A">
            <w:pPr>
              <w:rPr>
                <w:rFonts w:ascii="Arial" w:hAnsi="Arial" w:cs="Arial"/>
                <w:sz w:val="21"/>
                <w:szCs w:val="21"/>
              </w:rPr>
            </w:pPr>
          </w:p>
        </w:tc>
        <w:tc>
          <w:tcPr>
            <w:tcW w:w="851" w:type="dxa"/>
            <w:shd w:val="clear" w:color="auto" w:fill="auto"/>
            <w:noWrap/>
          </w:tcPr>
          <w:p w14:paraId="2B60E76D" w14:textId="77777777" w:rsidR="00BF5044" w:rsidRPr="0086428A" w:rsidRDefault="00BF5044" w:rsidP="0086428A">
            <w:pPr>
              <w:rPr>
                <w:rFonts w:ascii="Arial" w:hAnsi="Arial" w:cs="Arial"/>
                <w:sz w:val="21"/>
                <w:szCs w:val="21"/>
              </w:rPr>
            </w:pPr>
          </w:p>
        </w:tc>
        <w:tc>
          <w:tcPr>
            <w:tcW w:w="1559" w:type="dxa"/>
            <w:shd w:val="clear" w:color="auto" w:fill="auto"/>
            <w:noWrap/>
          </w:tcPr>
          <w:p w14:paraId="3F9B0622" w14:textId="77777777" w:rsidR="00BF5044" w:rsidRPr="0086428A" w:rsidRDefault="00BF5044" w:rsidP="0086428A">
            <w:pPr>
              <w:rPr>
                <w:rFonts w:ascii="Arial" w:hAnsi="Arial" w:cs="Arial"/>
                <w:sz w:val="21"/>
                <w:szCs w:val="21"/>
              </w:rPr>
            </w:pPr>
          </w:p>
        </w:tc>
      </w:tr>
      <w:tr w:rsidR="00BF5044" w:rsidRPr="0086428A" w14:paraId="68C80F35" w14:textId="77777777" w:rsidTr="00E64F71">
        <w:trPr>
          <w:trHeight w:val="495"/>
        </w:trPr>
        <w:tc>
          <w:tcPr>
            <w:tcW w:w="2376" w:type="dxa"/>
            <w:shd w:val="clear" w:color="auto" w:fill="auto"/>
          </w:tcPr>
          <w:p w14:paraId="70D48325" w14:textId="041FAE07" w:rsidR="00BF5044" w:rsidRPr="0086428A" w:rsidRDefault="00AC31DA" w:rsidP="0086428A">
            <w:pPr>
              <w:rPr>
                <w:rFonts w:ascii="Arial" w:hAnsi="Arial" w:cs="Arial"/>
                <w:sz w:val="21"/>
                <w:szCs w:val="21"/>
              </w:rPr>
            </w:pPr>
            <w:bookmarkStart w:id="1" w:name="_GoBack" w:colFirst="0" w:colLast="3"/>
            <w:r>
              <w:rPr>
                <w:rFonts w:ascii="Arial" w:hAnsi="Arial" w:cs="Arial"/>
                <w:sz w:val="21"/>
                <w:szCs w:val="21"/>
              </w:rPr>
              <w:t>omalovánky Jemnice</w:t>
            </w:r>
          </w:p>
        </w:tc>
        <w:tc>
          <w:tcPr>
            <w:tcW w:w="993" w:type="dxa"/>
            <w:shd w:val="clear" w:color="auto" w:fill="auto"/>
            <w:noWrap/>
          </w:tcPr>
          <w:p w14:paraId="23B80AE5" w14:textId="1B4F1B9C" w:rsidR="00BF5044" w:rsidRPr="0086428A" w:rsidRDefault="00AC31DA" w:rsidP="0086428A">
            <w:pPr>
              <w:rPr>
                <w:rFonts w:ascii="Arial" w:hAnsi="Arial" w:cs="Arial"/>
                <w:sz w:val="21"/>
                <w:szCs w:val="21"/>
              </w:rPr>
            </w:pPr>
            <w:r>
              <w:rPr>
                <w:rFonts w:ascii="Arial" w:hAnsi="Arial" w:cs="Arial"/>
                <w:sz w:val="21"/>
                <w:szCs w:val="21"/>
              </w:rPr>
              <w:t>počet</w:t>
            </w:r>
          </w:p>
        </w:tc>
        <w:tc>
          <w:tcPr>
            <w:tcW w:w="992" w:type="dxa"/>
            <w:shd w:val="clear" w:color="auto" w:fill="auto"/>
            <w:noWrap/>
          </w:tcPr>
          <w:p w14:paraId="6686AEC2" w14:textId="57CB7924" w:rsidR="00BF5044" w:rsidRPr="0086428A" w:rsidRDefault="00AC31DA" w:rsidP="0086428A">
            <w:pPr>
              <w:rPr>
                <w:rFonts w:ascii="Arial" w:hAnsi="Arial" w:cs="Arial"/>
                <w:sz w:val="21"/>
                <w:szCs w:val="21"/>
              </w:rPr>
            </w:pPr>
            <w:r>
              <w:rPr>
                <w:rFonts w:ascii="Arial" w:hAnsi="Arial" w:cs="Arial"/>
                <w:sz w:val="21"/>
                <w:szCs w:val="21"/>
              </w:rPr>
              <w:t>1 500</w:t>
            </w:r>
          </w:p>
        </w:tc>
        <w:tc>
          <w:tcPr>
            <w:tcW w:w="1701" w:type="dxa"/>
            <w:shd w:val="clear" w:color="auto" w:fill="auto"/>
            <w:noWrap/>
          </w:tcPr>
          <w:p w14:paraId="57EB31D3" w14:textId="1A6D824C" w:rsidR="00BF5044" w:rsidRPr="0086428A" w:rsidRDefault="00AC31D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74E35453" w14:textId="77777777" w:rsidR="00BF5044" w:rsidRPr="0086428A" w:rsidRDefault="00BF5044" w:rsidP="0086428A">
            <w:pPr>
              <w:rPr>
                <w:rFonts w:ascii="Arial" w:hAnsi="Arial" w:cs="Arial"/>
                <w:sz w:val="21"/>
                <w:szCs w:val="21"/>
              </w:rPr>
            </w:pPr>
          </w:p>
        </w:tc>
        <w:tc>
          <w:tcPr>
            <w:tcW w:w="851" w:type="dxa"/>
            <w:shd w:val="clear" w:color="auto" w:fill="auto"/>
            <w:noWrap/>
          </w:tcPr>
          <w:p w14:paraId="5026EAD7" w14:textId="77777777" w:rsidR="00BF5044" w:rsidRPr="0086428A" w:rsidRDefault="00BF5044" w:rsidP="0086428A">
            <w:pPr>
              <w:rPr>
                <w:rFonts w:ascii="Arial" w:hAnsi="Arial" w:cs="Arial"/>
                <w:sz w:val="21"/>
                <w:szCs w:val="21"/>
              </w:rPr>
            </w:pPr>
          </w:p>
        </w:tc>
        <w:tc>
          <w:tcPr>
            <w:tcW w:w="1559" w:type="dxa"/>
            <w:shd w:val="clear" w:color="auto" w:fill="auto"/>
            <w:noWrap/>
          </w:tcPr>
          <w:p w14:paraId="000C0929" w14:textId="77777777" w:rsidR="00BF5044" w:rsidRPr="0086428A" w:rsidRDefault="00BF5044" w:rsidP="0086428A">
            <w:pPr>
              <w:rPr>
                <w:rFonts w:ascii="Arial" w:hAnsi="Arial" w:cs="Arial"/>
                <w:sz w:val="21"/>
                <w:szCs w:val="21"/>
              </w:rPr>
            </w:pPr>
          </w:p>
        </w:tc>
      </w:tr>
      <w:tr w:rsidR="00BF5044" w:rsidRPr="0086428A" w14:paraId="3D0DDF65" w14:textId="77777777" w:rsidTr="00E64F71">
        <w:trPr>
          <w:trHeight w:val="495"/>
        </w:trPr>
        <w:tc>
          <w:tcPr>
            <w:tcW w:w="2376" w:type="dxa"/>
            <w:shd w:val="clear" w:color="auto" w:fill="auto"/>
          </w:tcPr>
          <w:p w14:paraId="5A098636" w14:textId="23D5C132" w:rsidR="00BF5044" w:rsidRPr="0086428A" w:rsidRDefault="00AC31DA" w:rsidP="0086428A">
            <w:pPr>
              <w:rPr>
                <w:rFonts w:ascii="Arial" w:hAnsi="Arial" w:cs="Arial"/>
                <w:sz w:val="21"/>
                <w:szCs w:val="21"/>
              </w:rPr>
            </w:pPr>
            <w:r>
              <w:rPr>
                <w:rFonts w:ascii="Arial" w:hAnsi="Arial" w:cs="Arial"/>
                <w:sz w:val="21"/>
                <w:szCs w:val="21"/>
              </w:rPr>
              <w:t>pexeso Jemnice</w:t>
            </w:r>
          </w:p>
        </w:tc>
        <w:tc>
          <w:tcPr>
            <w:tcW w:w="993" w:type="dxa"/>
            <w:shd w:val="clear" w:color="auto" w:fill="auto"/>
            <w:noWrap/>
          </w:tcPr>
          <w:p w14:paraId="3A6E99FD" w14:textId="7B64FB4F" w:rsidR="00BF5044" w:rsidRPr="0086428A" w:rsidRDefault="00AC31DA" w:rsidP="0086428A">
            <w:pPr>
              <w:rPr>
                <w:rFonts w:ascii="Arial" w:hAnsi="Arial" w:cs="Arial"/>
                <w:sz w:val="21"/>
                <w:szCs w:val="21"/>
              </w:rPr>
            </w:pPr>
            <w:r>
              <w:rPr>
                <w:rFonts w:ascii="Arial" w:hAnsi="Arial" w:cs="Arial"/>
                <w:sz w:val="21"/>
                <w:szCs w:val="21"/>
              </w:rPr>
              <w:t>počet</w:t>
            </w:r>
          </w:p>
        </w:tc>
        <w:tc>
          <w:tcPr>
            <w:tcW w:w="992" w:type="dxa"/>
            <w:shd w:val="clear" w:color="auto" w:fill="auto"/>
            <w:noWrap/>
          </w:tcPr>
          <w:p w14:paraId="4016469E" w14:textId="7BD236C6" w:rsidR="00BF5044" w:rsidRPr="0086428A" w:rsidRDefault="00AC31DA" w:rsidP="0086428A">
            <w:pPr>
              <w:rPr>
                <w:rFonts w:ascii="Arial" w:hAnsi="Arial" w:cs="Arial"/>
                <w:sz w:val="21"/>
                <w:szCs w:val="21"/>
              </w:rPr>
            </w:pPr>
            <w:r>
              <w:rPr>
                <w:rFonts w:ascii="Arial" w:hAnsi="Arial" w:cs="Arial"/>
                <w:sz w:val="21"/>
                <w:szCs w:val="21"/>
              </w:rPr>
              <w:t>1 500</w:t>
            </w:r>
          </w:p>
        </w:tc>
        <w:tc>
          <w:tcPr>
            <w:tcW w:w="1701" w:type="dxa"/>
            <w:shd w:val="clear" w:color="auto" w:fill="auto"/>
            <w:noWrap/>
          </w:tcPr>
          <w:p w14:paraId="319FEEB8" w14:textId="762C6EC1" w:rsidR="00BF5044" w:rsidRPr="0086428A" w:rsidRDefault="00AC31D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5F95E215" w14:textId="77777777" w:rsidR="00BF5044" w:rsidRPr="0086428A" w:rsidRDefault="00BF5044" w:rsidP="0086428A">
            <w:pPr>
              <w:rPr>
                <w:rFonts w:ascii="Arial" w:hAnsi="Arial" w:cs="Arial"/>
                <w:sz w:val="21"/>
                <w:szCs w:val="21"/>
              </w:rPr>
            </w:pPr>
          </w:p>
        </w:tc>
        <w:tc>
          <w:tcPr>
            <w:tcW w:w="851" w:type="dxa"/>
            <w:shd w:val="clear" w:color="auto" w:fill="auto"/>
            <w:noWrap/>
          </w:tcPr>
          <w:p w14:paraId="140F2649" w14:textId="77777777" w:rsidR="00BF5044" w:rsidRPr="0086428A" w:rsidRDefault="00BF5044" w:rsidP="0086428A">
            <w:pPr>
              <w:rPr>
                <w:rFonts w:ascii="Arial" w:hAnsi="Arial" w:cs="Arial"/>
                <w:sz w:val="21"/>
                <w:szCs w:val="21"/>
              </w:rPr>
            </w:pPr>
          </w:p>
        </w:tc>
        <w:tc>
          <w:tcPr>
            <w:tcW w:w="1559" w:type="dxa"/>
            <w:shd w:val="clear" w:color="auto" w:fill="auto"/>
            <w:noWrap/>
          </w:tcPr>
          <w:p w14:paraId="243C6C27" w14:textId="77777777" w:rsidR="00BF5044" w:rsidRPr="0086428A" w:rsidRDefault="00BF5044" w:rsidP="0086428A">
            <w:pPr>
              <w:rPr>
                <w:rFonts w:ascii="Arial" w:hAnsi="Arial" w:cs="Arial"/>
                <w:sz w:val="21"/>
                <w:szCs w:val="21"/>
              </w:rPr>
            </w:pPr>
          </w:p>
        </w:tc>
      </w:tr>
      <w:tr w:rsidR="00BF5044" w:rsidRPr="0086428A" w14:paraId="049471C4" w14:textId="77777777" w:rsidTr="00E64F71">
        <w:trPr>
          <w:trHeight w:val="495"/>
        </w:trPr>
        <w:tc>
          <w:tcPr>
            <w:tcW w:w="2376" w:type="dxa"/>
            <w:shd w:val="clear" w:color="auto" w:fill="auto"/>
          </w:tcPr>
          <w:p w14:paraId="1B023940" w14:textId="78259DBA" w:rsidR="00BF5044" w:rsidRPr="0086428A" w:rsidRDefault="00AC31DA" w:rsidP="0086428A">
            <w:pPr>
              <w:rPr>
                <w:rFonts w:ascii="Arial" w:hAnsi="Arial" w:cs="Arial"/>
                <w:sz w:val="21"/>
                <w:szCs w:val="21"/>
              </w:rPr>
            </w:pPr>
            <w:r>
              <w:rPr>
                <w:rFonts w:ascii="Arial" w:hAnsi="Arial" w:cs="Arial"/>
                <w:sz w:val="21"/>
                <w:szCs w:val="21"/>
              </w:rPr>
              <w:t>Pohádková hra Jemnice</w:t>
            </w:r>
          </w:p>
        </w:tc>
        <w:tc>
          <w:tcPr>
            <w:tcW w:w="993" w:type="dxa"/>
            <w:shd w:val="clear" w:color="auto" w:fill="auto"/>
            <w:noWrap/>
          </w:tcPr>
          <w:p w14:paraId="3F5B1262" w14:textId="4B11EB4C" w:rsidR="00BF5044" w:rsidRPr="0086428A" w:rsidRDefault="00AC31DA" w:rsidP="0086428A">
            <w:pPr>
              <w:rPr>
                <w:rFonts w:ascii="Arial" w:hAnsi="Arial" w:cs="Arial"/>
                <w:sz w:val="21"/>
                <w:szCs w:val="21"/>
              </w:rPr>
            </w:pPr>
            <w:r>
              <w:rPr>
                <w:rFonts w:ascii="Arial" w:hAnsi="Arial" w:cs="Arial"/>
                <w:sz w:val="21"/>
                <w:szCs w:val="21"/>
              </w:rPr>
              <w:t>počet</w:t>
            </w:r>
          </w:p>
        </w:tc>
        <w:tc>
          <w:tcPr>
            <w:tcW w:w="992" w:type="dxa"/>
            <w:shd w:val="clear" w:color="auto" w:fill="auto"/>
            <w:noWrap/>
          </w:tcPr>
          <w:p w14:paraId="23DD140B" w14:textId="33C42437" w:rsidR="00BF5044" w:rsidRPr="0086428A" w:rsidRDefault="00AC31DA" w:rsidP="0086428A">
            <w:pPr>
              <w:rPr>
                <w:rFonts w:ascii="Arial" w:hAnsi="Arial" w:cs="Arial"/>
                <w:sz w:val="21"/>
                <w:szCs w:val="21"/>
              </w:rPr>
            </w:pPr>
            <w:r>
              <w:rPr>
                <w:rFonts w:ascii="Arial" w:hAnsi="Arial" w:cs="Arial"/>
                <w:sz w:val="21"/>
                <w:szCs w:val="21"/>
              </w:rPr>
              <w:t>3 000</w:t>
            </w:r>
          </w:p>
        </w:tc>
        <w:tc>
          <w:tcPr>
            <w:tcW w:w="1701" w:type="dxa"/>
            <w:shd w:val="clear" w:color="auto" w:fill="auto"/>
            <w:noWrap/>
          </w:tcPr>
          <w:p w14:paraId="7356A6AF" w14:textId="21A1D774" w:rsidR="00BF5044" w:rsidRPr="0086428A" w:rsidRDefault="00AC31DA" w:rsidP="0086428A">
            <w:pPr>
              <w:rPr>
                <w:rFonts w:ascii="Arial" w:hAnsi="Arial" w:cs="Arial"/>
                <w:sz w:val="21"/>
                <w:szCs w:val="21"/>
              </w:rPr>
            </w:pPr>
            <w:r w:rsidRPr="0086428A">
              <w:rPr>
                <w:rFonts w:ascii="Arial" w:hAnsi="Arial" w:cs="Arial"/>
                <w:sz w:val="21"/>
                <w:szCs w:val="21"/>
              </w:rPr>
              <w:t>náklady na tisk a dodání</w:t>
            </w:r>
          </w:p>
        </w:tc>
        <w:tc>
          <w:tcPr>
            <w:tcW w:w="1417" w:type="dxa"/>
            <w:shd w:val="clear" w:color="auto" w:fill="auto"/>
            <w:noWrap/>
          </w:tcPr>
          <w:p w14:paraId="5E458CB8" w14:textId="77777777" w:rsidR="00BF5044" w:rsidRPr="0086428A" w:rsidRDefault="00BF5044" w:rsidP="0086428A">
            <w:pPr>
              <w:rPr>
                <w:rFonts w:ascii="Arial" w:hAnsi="Arial" w:cs="Arial"/>
                <w:sz w:val="21"/>
                <w:szCs w:val="21"/>
              </w:rPr>
            </w:pPr>
          </w:p>
        </w:tc>
        <w:tc>
          <w:tcPr>
            <w:tcW w:w="851" w:type="dxa"/>
            <w:shd w:val="clear" w:color="auto" w:fill="auto"/>
            <w:noWrap/>
          </w:tcPr>
          <w:p w14:paraId="2D346681" w14:textId="77777777" w:rsidR="00BF5044" w:rsidRPr="0086428A" w:rsidRDefault="00BF5044" w:rsidP="0086428A">
            <w:pPr>
              <w:rPr>
                <w:rFonts w:ascii="Arial" w:hAnsi="Arial" w:cs="Arial"/>
                <w:sz w:val="21"/>
                <w:szCs w:val="21"/>
              </w:rPr>
            </w:pPr>
          </w:p>
        </w:tc>
        <w:tc>
          <w:tcPr>
            <w:tcW w:w="1559" w:type="dxa"/>
            <w:shd w:val="clear" w:color="auto" w:fill="auto"/>
            <w:noWrap/>
          </w:tcPr>
          <w:p w14:paraId="4E4D3FC6" w14:textId="77777777" w:rsidR="00BF5044" w:rsidRPr="0086428A" w:rsidRDefault="00BF5044" w:rsidP="0086428A">
            <w:pPr>
              <w:rPr>
                <w:rFonts w:ascii="Arial" w:hAnsi="Arial" w:cs="Arial"/>
                <w:sz w:val="21"/>
                <w:szCs w:val="21"/>
              </w:rPr>
            </w:pPr>
          </w:p>
        </w:tc>
      </w:tr>
      <w:bookmarkEnd w:id="1"/>
      <w:tr w:rsidR="0086428A" w:rsidRPr="0086428A" w14:paraId="5DAAF7C4" w14:textId="77777777" w:rsidTr="00E64F71">
        <w:trPr>
          <w:trHeight w:val="286"/>
        </w:trPr>
        <w:tc>
          <w:tcPr>
            <w:tcW w:w="2376" w:type="dxa"/>
            <w:shd w:val="clear" w:color="auto" w:fill="auto"/>
            <w:hideMark/>
          </w:tcPr>
          <w:p w14:paraId="0531EC90" w14:textId="77777777" w:rsidR="0086428A" w:rsidRPr="0086428A" w:rsidRDefault="0086428A" w:rsidP="0086428A">
            <w:pPr>
              <w:rPr>
                <w:rFonts w:ascii="Arial" w:hAnsi="Arial" w:cs="Arial"/>
                <w:b/>
                <w:sz w:val="21"/>
                <w:szCs w:val="21"/>
              </w:rPr>
            </w:pPr>
            <w:r w:rsidRPr="0086428A">
              <w:rPr>
                <w:rFonts w:ascii="Arial" w:hAnsi="Arial" w:cs="Arial"/>
                <w:sz w:val="21"/>
                <w:szCs w:val="21"/>
              </w:rPr>
              <w:t> </w:t>
            </w:r>
            <w:r w:rsidRPr="0086428A">
              <w:rPr>
                <w:rFonts w:ascii="Arial" w:hAnsi="Arial" w:cs="Arial"/>
                <w:b/>
                <w:sz w:val="21"/>
                <w:szCs w:val="21"/>
              </w:rPr>
              <w:t>cena celkem</w:t>
            </w:r>
          </w:p>
        </w:tc>
        <w:tc>
          <w:tcPr>
            <w:tcW w:w="993" w:type="dxa"/>
            <w:shd w:val="clear" w:color="auto" w:fill="auto"/>
            <w:noWrap/>
            <w:hideMark/>
          </w:tcPr>
          <w:p w14:paraId="674D00DD" w14:textId="77777777" w:rsidR="0086428A" w:rsidRPr="0086428A" w:rsidRDefault="0086428A" w:rsidP="0086428A">
            <w:pPr>
              <w:rPr>
                <w:rFonts w:ascii="Arial" w:hAnsi="Arial" w:cs="Arial"/>
                <w:sz w:val="21"/>
                <w:szCs w:val="21"/>
              </w:rPr>
            </w:pPr>
            <w:r w:rsidRPr="0086428A">
              <w:rPr>
                <w:rFonts w:ascii="Arial" w:hAnsi="Arial" w:cs="Arial"/>
                <w:sz w:val="21"/>
                <w:szCs w:val="21"/>
              </w:rPr>
              <w:t> </w:t>
            </w:r>
          </w:p>
        </w:tc>
        <w:tc>
          <w:tcPr>
            <w:tcW w:w="992" w:type="dxa"/>
            <w:shd w:val="clear" w:color="auto" w:fill="auto"/>
            <w:noWrap/>
            <w:hideMark/>
          </w:tcPr>
          <w:p w14:paraId="1027131A" w14:textId="77777777" w:rsidR="0086428A" w:rsidRPr="0086428A" w:rsidRDefault="0086428A" w:rsidP="0086428A">
            <w:pPr>
              <w:rPr>
                <w:rFonts w:ascii="Arial" w:hAnsi="Arial" w:cs="Arial"/>
                <w:sz w:val="21"/>
                <w:szCs w:val="21"/>
              </w:rPr>
            </w:pPr>
            <w:r w:rsidRPr="0086428A">
              <w:rPr>
                <w:rFonts w:ascii="Arial" w:hAnsi="Arial" w:cs="Arial"/>
                <w:sz w:val="21"/>
                <w:szCs w:val="21"/>
              </w:rPr>
              <w:t> </w:t>
            </w:r>
          </w:p>
        </w:tc>
        <w:tc>
          <w:tcPr>
            <w:tcW w:w="1701" w:type="dxa"/>
            <w:shd w:val="clear" w:color="auto" w:fill="auto"/>
            <w:noWrap/>
            <w:hideMark/>
          </w:tcPr>
          <w:p w14:paraId="461486BD" w14:textId="77777777" w:rsidR="0086428A" w:rsidRPr="0086428A" w:rsidRDefault="0086428A" w:rsidP="0086428A">
            <w:pPr>
              <w:rPr>
                <w:rFonts w:ascii="Arial" w:hAnsi="Arial" w:cs="Arial"/>
                <w:sz w:val="21"/>
                <w:szCs w:val="21"/>
              </w:rPr>
            </w:pPr>
            <w:r w:rsidRPr="0086428A">
              <w:rPr>
                <w:rFonts w:ascii="Arial" w:hAnsi="Arial" w:cs="Arial"/>
                <w:sz w:val="21"/>
                <w:szCs w:val="21"/>
              </w:rPr>
              <w:t> </w:t>
            </w:r>
          </w:p>
        </w:tc>
        <w:tc>
          <w:tcPr>
            <w:tcW w:w="1417" w:type="dxa"/>
            <w:shd w:val="clear" w:color="auto" w:fill="auto"/>
            <w:noWrap/>
          </w:tcPr>
          <w:p w14:paraId="053540F4" w14:textId="77777777" w:rsidR="0086428A" w:rsidRPr="0086428A" w:rsidRDefault="0086428A" w:rsidP="0086428A">
            <w:pPr>
              <w:rPr>
                <w:rFonts w:ascii="Arial" w:hAnsi="Arial" w:cs="Arial"/>
                <w:sz w:val="21"/>
                <w:szCs w:val="21"/>
              </w:rPr>
            </w:pPr>
          </w:p>
        </w:tc>
        <w:tc>
          <w:tcPr>
            <w:tcW w:w="851" w:type="dxa"/>
            <w:shd w:val="clear" w:color="auto" w:fill="auto"/>
            <w:noWrap/>
          </w:tcPr>
          <w:p w14:paraId="67097AF9" w14:textId="77777777" w:rsidR="0086428A" w:rsidRPr="0086428A" w:rsidRDefault="0086428A" w:rsidP="0086428A">
            <w:pPr>
              <w:rPr>
                <w:rFonts w:ascii="Arial" w:hAnsi="Arial" w:cs="Arial"/>
                <w:sz w:val="21"/>
                <w:szCs w:val="21"/>
              </w:rPr>
            </w:pPr>
          </w:p>
        </w:tc>
        <w:tc>
          <w:tcPr>
            <w:tcW w:w="1559" w:type="dxa"/>
            <w:shd w:val="clear" w:color="auto" w:fill="auto"/>
            <w:noWrap/>
          </w:tcPr>
          <w:p w14:paraId="71BF9458" w14:textId="77777777" w:rsidR="0086428A" w:rsidRPr="0086428A" w:rsidRDefault="0086428A" w:rsidP="0086428A">
            <w:pPr>
              <w:rPr>
                <w:rFonts w:ascii="Arial" w:hAnsi="Arial" w:cs="Arial"/>
                <w:b/>
                <w:bCs/>
                <w:sz w:val="21"/>
                <w:szCs w:val="21"/>
              </w:rPr>
            </w:pPr>
          </w:p>
        </w:tc>
      </w:tr>
    </w:tbl>
    <w:p w14:paraId="02F00787" w14:textId="77777777" w:rsidR="0086428A" w:rsidRPr="0086428A" w:rsidRDefault="0086428A" w:rsidP="0086428A">
      <w:pPr>
        <w:spacing w:after="0" w:line="240" w:lineRule="auto"/>
        <w:rPr>
          <w:rFonts w:ascii="Arial" w:hAnsi="Arial" w:cs="Arial"/>
          <w:sz w:val="21"/>
          <w:szCs w:val="21"/>
        </w:rPr>
      </w:pPr>
      <w:r w:rsidRPr="0086428A">
        <w:rPr>
          <w:rFonts w:ascii="Arial" w:hAnsi="Arial" w:cs="Arial"/>
          <w:sz w:val="21"/>
          <w:szCs w:val="21"/>
        </w:rPr>
        <w:fldChar w:fldCharType="end"/>
      </w:r>
    </w:p>
    <w:p w14:paraId="7264CCB8" w14:textId="77777777" w:rsidR="00D340C0" w:rsidRPr="003F48DD" w:rsidRDefault="00D340C0" w:rsidP="00D340C0">
      <w:pPr>
        <w:spacing w:after="0" w:line="240" w:lineRule="auto"/>
        <w:rPr>
          <w:rFonts w:ascii="Arial" w:hAnsi="Arial" w:cs="Arial"/>
          <w:sz w:val="21"/>
          <w:szCs w:val="21"/>
        </w:rPr>
      </w:pPr>
    </w:p>
    <w:p w14:paraId="200EAE73" w14:textId="77777777" w:rsidR="00D340C0" w:rsidRPr="003F48DD" w:rsidRDefault="00D340C0" w:rsidP="00D340C0">
      <w:pPr>
        <w:spacing w:after="0" w:line="240" w:lineRule="auto"/>
        <w:rPr>
          <w:rFonts w:ascii="Arial" w:hAnsi="Arial" w:cs="Arial"/>
          <w:sz w:val="21"/>
          <w:szCs w:val="21"/>
        </w:rPr>
      </w:pPr>
    </w:p>
    <w:p w14:paraId="7651D907" w14:textId="77777777" w:rsidR="00D340C0" w:rsidRPr="003F48DD" w:rsidRDefault="00D340C0" w:rsidP="00D340C0">
      <w:pPr>
        <w:tabs>
          <w:tab w:val="left" w:pos="709"/>
        </w:tabs>
        <w:spacing w:after="0" w:line="288" w:lineRule="auto"/>
        <w:rPr>
          <w:rFonts w:ascii="Arial" w:hAnsi="Arial" w:cs="Arial"/>
          <w:sz w:val="21"/>
          <w:szCs w:val="21"/>
        </w:rPr>
      </w:pPr>
    </w:p>
    <w:p w14:paraId="3CFFDE26" w14:textId="77777777" w:rsidR="00D340C0" w:rsidRPr="003F48DD" w:rsidRDefault="00D340C0" w:rsidP="00D340C0">
      <w:pPr>
        <w:tabs>
          <w:tab w:val="left" w:pos="709"/>
        </w:tabs>
        <w:spacing w:after="0" w:line="288" w:lineRule="auto"/>
        <w:rPr>
          <w:rFonts w:ascii="Arial" w:hAnsi="Arial" w:cs="Arial"/>
          <w:sz w:val="21"/>
          <w:szCs w:val="21"/>
        </w:rPr>
      </w:pPr>
    </w:p>
    <w:p w14:paraId="3EFA3457"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V Třebíči dne</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 xml:space="preserve">V </w:t>
      </w:r>
      <w:r w:rsidRPr="003F48DD">
        <w:rPr>
          <w:rFonts w:ascii="Arial" w:hAnsi="Arial" w:cs="Arial"/>
          <w:sz w:val="21"/>
          <w:szCs w:val="21"/>
          <w:highlight w:val="yellow"/>
        </w:rPr>
        <w:t>……………..…</w:t>
      </w:r>
      <w:r w:rsidRPr="003F48DD">
        <w:rPr>
          <w:rFonts w:ascii="Arial" w:hAnsi="Arial" w:cs="Arial"/>
          <w:sz w:val="21"/>
          <w:szCs w:val="21"/>
        </w:rPr>
        <w:t xml:space="preserve"> dne </w:t>
      </w:r>
      <w:r w:rsidRPr="003F48DD">
        <w:rPr>
          <w:rFonts w:ascii="Arial" w:hAnsi="Arial" w:cs="Arial"/>
          <w:sz w:val="21"/>
          <w:szCs w:val="21"/>
          <w:highlight w:val="yellow"/>
        </w:rPr>
        <w:t>………….</w:t>
      </w:r>
    </w:p>
    <w:p w14:paraId="1FB6D3F6" w14:textId="77777777" w:rsidR="00D340C0" w:rsidRPr="003F48DD" w:rsidRDefault="00D340C0" w:rsidP="00D340C0">
      <w:pPr>
        <w:tabs>
          <w:tab w:val="left" w:pos="709"/>
        </w:tabs>
        <w:spacing w:after="0" w:line="288" w:lineRule="auto"/>
        <w:rPr>
          <w:rFonts w:ascii="Arial" w:hAnsi="Arial" w:cs="Arial"/>
          <w:sz w:val="21"/>
          <w:szCs w:val="21"/>
        </w:rPr>
      </w:pPr>
    </w:p>
    <w:p w14:paraId="43EE3C7D" w14:textId="208DF1D9"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Objednatel:                                                           </w:t>
      </w:r>
      <w:r w:rsidR="003F48DD">
        <w:rPr>
          <w:rFonts w:ascii="Arial" w:hAnsi="Arial" w:cs="Arial"/>
          <w:sz w:val="21"/>
          <w:szCs w:val="21"/>
        </w:rPr>
        <w:tab/>
      </w:r>
      <w:r w:rsidRPr="003F48DD">
        <w:rPr>
          <w:rFonts w:ascii="Arial" w:hAnsi="Arial" w:cs="Arial"/>
          <w:sz w:val="21"/>
          <w:szCs w:val="21"/>
        </w:rPr>
        <w:t>Zhotovitel:</w:t>
      </w:r>
    </w:p>
    <w:p w14:paraId="25936320"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Rozvoj Třebíčska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24E82B1" w14:textId="77777777" w:rsidR="00D340C0" w:rsidRPr="003F48DD" w:rsidRDefault="00D340C0" w:rsidP="00D340C0">
      <w:pPr>
        <w:tabs>
          <w:tab w:val="left" w:pos="709"/>
        </w:tabs>
        <w:spacing w:after="0" w:line="288" w:lineRule="auto"/>
        <w:rPr>
          <w:rFonts w:ascii="Arial" w:hAnsi="Arial" w:cs="Arial"/>
          <w:sz w:val="21"/>
          <w:szCs w:val="21"/>
        </w:rPr>
      </w:pPr>
    </w:p>
    <w:p w14:paraId="38F87F64" w14:textId="77777777" w:rsidR="00D340C0" w:rsidRPr="003F48DD" w:rsidRDefault="00D340C0" w:rsidP="00D340C0">
      <w:pPr>
        <w:tabs>
          <w:tab w:val="left" w:pos="709"/>
        </w:tabs>
        <w:spacing w:after="0" w:line="288" w:lineRule="auto"/>
        <w:rPr>
          <w:rFonts w:ascii="Arial" w:hAnsi="Arial" w:cs="Arial"/>
          <w:sz w:val="21"/>
          <w:szCs w:val="21"/>
        </w:rPr>
      </w:pPr>
    </w:p>
    <w:p w14:paraId="303BF6EC" w14:textId="77777777" w:rsidR="00D340C0" w:rsidRPr="003F48DD" w:rsidRDefault="00D340C0" w:rsidP="00D340C0">
      <w:pPr>
        <w:tabs>
          <w:tab w:val="left" w:pos="709"/>
        </w:tabs>
        <w:spacing w:after="0" w:line="288" w:lineRule="auto"/>
        <w:rPr>
          <w:rFonts w:ascii="Arial" w:hAnsi="Arial" w:cs="Arial"/>
          <w:sz w:val="21"/>
          <w:szCs w:val="21"/>
        </w:rPr>
      </w:pPr>
    </w:p>
    <w:p w14:paraId="077C7C2D"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_____________________</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____________________</w:t>
      </w:r>
    </w:p>
    <w:p w14:paraId="4DB485EA"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Mgr. Pavel Pacal</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1824B5C"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předseda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r w:rsidRPr="003F48DD">
        <w:rPr>
          <w:rFonts w:ascii="Arial" w:hAnsi="Arial" w:cs="Arial"/>
          <w:sz w:val="21"/>
          <w:szCs w:val="21"/>
        </w:rPr>
        <w:tab/>
      </w:r>
      <w:r w:rsidRPr="003F48DD">
        <w:rPr>
          <w:rFonts w:ascii="Arial" w:hAnsi="Arial" w:cs="Arial"/>
          <w:sz w:val="21"/>
          <w:szCs w:val="21"/>
        </w:rPr>
        <w:tab/>
      </w:r>
    </w:p>
    <w:p w14:paraId="1E91CABC" w14:textId="77777777" w:rsidR="00D340C0" w:rsidRPr="003F48DD" w:rsidRDefault="00D340C0" w:rsidP="00D340C0">
      <w:pPr>
        <w:tabs>
          <w:tab w:val="left" w:pos="709"/>
        </w:tabs>
        <w:spacing w:after="0" w:line="288" w:lineRule="auto"/>
        <w:rPr>
          <w:rFonts w:ascii="Arial" w:hAnsi="Arial" w:cs="Arial"/>
          <w:sz w:val="21"/>
          <w:szCs w:val="21"/>
        </w:rPr>
      </w:pPr>
    </w:p>
    <w:p w14:paraId="13930A5E" w14:textId="7DFF9FDE" w:rsidR="00D340C0" w:rsidRDefault="00D340C0" w:rsidP="00DC7A45">
      <w:pPr>
        <w:spacing w:after="0" w:line="288" w:lineRule="auto"/>
        <w:jc w:val="center"/>
        <w:rPr>
          <w:rFonts w:ascii="Arial" w:hAnsi="Arial" w:cs="Arial"/>
          <w:b/>
          <w:i/>
          <w:color w:val="0070C0"/>
          <w:sz w:val="21"/>
          <w:szCs w:val="21"/>
          <w:u w:val="single"/>
        </w:rPr>
      </w:pPr>
    </w:p>
    <w:p w14:paraId="52A4F831" w14:textId="1DD2430C" w:rsidR="0086428A" w:rsidRDefault="0086428A" w:rsidP="00DC7A45">
      <w:pPr>
        <w:spacing w:after="0" w:line="288" w:lineRule="auto"/>
        <w:jc w:val="center"/>
        <w:rPr>
          <w:rFonts w:ascii="Arial" w:hAnsi="Arial" w:cs="Arial"/>
          <w:b/>
          <w:i/>
          <w:color w:val="0070C0"/>
          <w:sz w:val="21"/>
          <w:szCs w:val="21"/>
          <w:u w:val="single"/>
        </w:rPr>
      </w:pPr>
    </w:p>
    <w:p w14:paraId="2662F5A2" w14:textId="3D760C43" w:rsidR="0086428A" w:rsidRDefault="0086428A" w:rsidP="00DC7A45">
      <w:pPr>
        <w:spacing w:after="0" w:line="288" w:lineRule="auto"/>
        <w:jc w:val="center"/>
        <w:rPr>
          <w:rFonts w:ascii="Arial" w:hAnsi="Arial" w:cs="Arial"/>
          <w:b/>
          <w:i/>
          <w:color w:val="0070C0"/>
          <w:sz w:val="21"/>
          <w:szCs w:val="21"/>
          <w:u w:val="single"/>
        </w:rPr>
      </w:pPr>
    </w:p>
    <w:p w14:paraId="74C139F5" w14:textId="33D9611E" w:rsidR="0086428A" w:rsidRDefault="0086428A" w:rsidP="00DC7A45">
      <w:pPr>
        <w:spacing w:after="0" w:line="288" w:lineRule="auto"/>
        <w:jc w:val="center"/>
        <w:rPr>
          <w:rFonts w:ascii="Arial" w:hAnsi="Arial" w:cs="Arial"/>
          <w:b/>
          <w:i/>
          <w:color w:val="0070C0"/>
          <w:sz w:val="21"/>
          <w:szCs w:val="21"/>
          <w:u w:val="single"/>
        </w:rPr>
      </w:pPr>
    </w:p>
    <w:p w14:paraId="356F9224" w14:textId="14464B8B" w:rsidR="0086428A" w:rsidRDefault="0086428A" w:rsidP="00DC7A45">
      <w:pPr>
        <w:spacing w:after="0" w:line="288" w:lineRule="auto"/>
        <w:jc w:val="center"/>
        <w:rPr>
          <w:rFonts w:ascii="Arial" w:hAnsi="Arial" w:cs="Arial"/>
          <w:b/>
          <w:i/>
          <w:color w:val="0070C0"/>
          <w:sz w:val="21"/>
          <w:szCs w:val="21"/>
          <w:u w:val="single"/>
        </w:rPr>
      </w:pPr>
    </w:p>
    <w:p w14:paraId="67CCCC84" w14:textId="36CEC68F" w:rsidR="0086428A" w:rsidRDefault="0086428A" w:rsidP="00DC7A45">
      <w:pPr>
        <w:spacing w:after="0" w:line="288" w:lineRule="auto"/>
        <w:jc w:val="center"/>
        <w:rPr>
          <w:rFonts w:ascii="Arial" w:hAnsi="Arial" w:cs="Arial"/>
          <w:b/>
          <w:i/>
          <w:color w:val="0070C0"/>
          <w:sz w:val="21"/>
          <w:szCs w:val="21"/>
          <w:u w:val="single"/>
        </w:rPr>
      </w:pPr>
    </w:p>
    <w:p w14:paraId="220E1515" w14:textId="77777777" w:rsidR="0086428A" w:rsidRPr="006B253B" w:rsidRDefault="0086428A" w:rsidP="0086428A">
      <w:pPr>
        <w:spacing w:before="120" w:after="120" w:line="288" w:lineRule="auto"/>
        <w:jc w:val="center"/>
        <w:rPr>
          <w:rFonts w:ascii="Arial" w:hAnsi="Arial"/>
          <w:b/>
          <w:bCs/>
          <w:snapToGrid w:val="0"/>
        </w:rPr>
      </w:pPr>
      <w:r>
        <w:rPr>
          <w:rFonts w:ascii="Arial" w:hAnsi="Arial"/>
          <w:b/>
          <w:bCs/>
          <w:snapToGrid w:val="0"/>
        </w:rPr>
        <w:lastRenderedPageBreak/>
        <w:t>P</w:t>
      </w:r>
      <w:r w:rsidRPr="006B253B">
        <w:rPr>
          <w:rFonts w:ascii="Arial" w:hAnsi="Arial"/>
          <w:b/>
          <w:bCs/>
          <w:snapToGrid w:val="0"/>
        </w:rPr>
        <w:t>říloha č. 2</w:t>
      </w:r>
    </w:p>
    <w:p w14:paraId="114B9DA0" w14:textId="1B0091A4"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Třebíčsko – moravská Vysočina 2022</w:t>
      </w:r>
      <w:r w:rsidRPr="006B253B">
        <w:rPr>
          <w:rFonts w:ascii="Arial" w:hAnsi="Arial" w:cs="Arial"/>
          <w:b/>
        </w:rPr>
        <w:t>“ ev. č. 00</w:t>
      </w:r>
      <w:r>
        <w:rPr>
          <w:rFonts w:ascii="Arial" w:hAnsi="Arial" w:cs="Arial"/>
          <w:b/>
        </w:rPr>
        <w:t>4</w:t>
      </w:r>
      <w:r w:rsidRPr="006B253B">
        <w:rPr>
          <w:rFonts w:ascii="Arial" w:hAnsi="Arial" w:cs="Arial"/>
          <w:b/>
        </w:rPr>
        <w:t>_2022</w:t>
      </w:r>
      <w:r w:rsidRPr="006B253B">
        <w:rPr>
          <w:rFonts w:ascii="Arial" w:hAnsi="Arial" w:cs="Arial"/>
        </w:rPr>
        <w:t>, kdy tato smlouva je evidována u objednatele pod č………… a u zhotovitele pod č. ……..</w:t>
      </w:r>
    </w:p>
    <w:p w14:paraId="1CEAB22F" w14:textId="77777777" w:rsidR="0086428A" w:rsidRPr="006B253B" w:rsidRDefault="0086428A" w:rsidP="0086428A">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86428A" w:rsidRPr="006B253B" w14:paraId="3BC2A0CC"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C26B3F" w14:textId="77777777" w:rsidR="0086428A" w:rsidRPr="006B253B" w:rsidRDefault="0086428A" w:rsidP="00B453F7">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2799363E"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646781E0" w14:textId="77777777" w:rsidTr="00B453F7">
        <w:trPr>
          <w:cantSplit/>
        </w:trPr>
        <w:tc>
          <w:tcPr>
            <w:tcW w:w="9070" w:type="dxa"/>
            <w:gridSpan w:val="2"/>
            <w:tcBorders>
              <w:top w:val="single" w:sz="4" w:space="0" w:color="auto"/>
              <w:left w:val="nil"/>
              <w:bottom w:val="single" w:sz="4" w:space="0" w:color="auto"/>
              <w:right w:val="nil"/>
            </w:tcBorders>
          </w:tcPr>
          <w:p w14:paraId="349F7565" w14:textId="77777777" w:rsidR="0086428A" w:rsidRPr="006B253B" w:rsidRDefault="0086428A" w:rsidP="00B453F7">
            <w:pPr>
              <w:pStyle w:val="text"/>
              <w:widowControl/>
              <w:spacing w:before="0" w:line="288" w:lineRule="auto"/>
              <w:rPr>
                <w:b/>
                <w:bCs/>
                <w:sz w:val="22"/>
                <w:szCs w:val="22"/>
              </w:rPr>
            </w:pPr>
          </w:p>
        </w:tc>
      </w:tr>
      <w:tr w:rsidR="0086428A" w:rsidRPr="006B253B" w14:paraId="3CA71B1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EE5493" w14:textId="77777777" w:rsidR="0086428A" w:rsidRPr="006B253B" w:rsidRDefault="0086428A" w:rsidP="00B453F7">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F2F8250"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0D94A3C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C72E00" w14:textId="77777777" w:rsidR="0086428A" w:rsidRPr="006B253B" w:rsidRDefault="0086428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013C9E61"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19EE002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A5B5658" w14:textId="77777777" w:rsidR="0086428A" w:rsidRPr="006B253B" w:rsidRDefault="0086428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D0C3F87"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1E0F0C7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A890C72" w14:textId="77777777" w:rsidR="0086428A" w:rsidRPr="006B253B" w:rsidRDefault="0086428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56AF4C4D"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6A23A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25E6A61" w14:textId="77777777" w:rsidR="0086428A" w:rsidRPr="006B253B" w:rsidRDefault="0086428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3B23DEB6"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32E5DDBD"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5AE04DE" w14:textId="77777777" w:rsidR="0086428A" w:rsidRPr="006B253B" w:rsidRDefault="0086428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FFDB3C2"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203B43F6" w14:textId="77777777" w:rsidTr="00B453F7">
        <w:trPr>
          <w:cantSplit/>
        </w:trPr>
        <w:tc>
          <w:tcPr>
            <w:tcW w:w="9070" w:type="dxa"/>
            <w:gridSpan w:val="2"/>
            <w:tcBorders>
              <w:top w:val="single" w:sz="4" w:space="0" w:color="auto"/>
              <w:left w:val="nil"/>
              <w:bottom w:val="single" w:sz="4" w:space="0" w:color="auto"/>
              <w:right w:val="nil"/>
            </w:tcBorders>
          </w:tcPr>
          <w:p w14:paraId="37786158"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59F06DF0"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CAB09CA" w14:textId="77777777" w:rsidR="0086428A" w:rsidRPr="006B253B" w:rsidRDefault="0086428A" w:rsidP="00B453F7">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68A3408E"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739B9C9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7B66EAB" w14:textId="77777777" w:rsidR="0086428A" w:rsidRPr="006B253B" w:rsidRDefault="0086428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CC09833"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07A5356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3D3324F" w14:textId="77777777" w:rsidR="0086428A" w:rsidRPr="006B253B" w:rsidRDefault="0086428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483DD871"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4A69B10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FF7049" w14:textId="77777777" w:rsidR="0086428A" w:rsidRPr="006B253B" w:rsidRDefault="0086428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D838A9E"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06BCC6E2"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3B94D62" w14:textId="77777777" w:rsidR="0086428A" w:rsidRPr="006B253B" w:rsidRDefault="0086428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DA7B67"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52C52F4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2682E1" w14:textId="77777777" w:rsidR="0086428A" w:rsidRPr="006B253B" w:rsidRDefault="0086428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47779CBF"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bl>
    <w:p w14:paraId="71B32269" w14:textId="77777777" w:rsidR="0086428A" w:rsidRPr="006B253B" w:rsidRDefault="0086428A" w:rsidP="0086428A">
      <w:pPr>
        <w:spacing w:after="0" w:line="288" w:lineRule="auto"/>
        <w:ind w:right="23"/>
        <w:rPr>
          <w:rFonts w:ascii="Arial" w:hAnsi="Arial" w:cs="Arial"/>
          <w:b/>
          <w:bCs/>
          <w:u w:val="single"/>
        </w:rPr>
      </w:pPr>
    </w:p>
    <w:p w14:paraId="003C06C4"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19DC40FB" w14:textId="77777777" w:rsidR="0086428A" w:rsidRPr="006B253B" w:rsidRDefault="0086428A" w:rsidP="0086428A">
      <w:pPr>
        <w:spacing w:after="0" w:line="288" w:lineRule="auto"/>
        <w:ind w:right="23"/>
        <w:rPr>
          <w:rFonts w:ascii="Arial" w:hAnsi="Arial"/>
          <w:snapToGrid w:val="0"/>
        </w:rPr>
      </w:pPr>
    </w:p>
    <w:p w14:paraId="31B5A45E"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206F816C" w14:textId="77777777" w:rsidR="0086428A" w:rsidRPr="006B253B" w:rsidRDefault="0086428A" w:rsidP="0086428A">
      <w:pPr>
        <w:tabs>
          <w:tab w:val="left" w:pos="5660"/>
        </w:tabs>
        <w:spacing w:after="0" w:line="288" w:lineRule="auto"/>
        <w:ind w:right="23"/>
        <w:rPr>
          <w:rFonts w:ascii="Arial" w:hAnsi="Arial"/>
          <w:b/>
          <w:snapToGrid w:val="0"/>
        </w:rPr>
      </w:pPr>
      <w:r w:rsidRPr="006B253B">
        <w:rPr>
          <w:rFonts w:ascii="Arial" w:hAnsi="Arial"/>
          <w:b/>
          <w:snapToGrid w:val="0"/>
        </w:rPr>
        <w:t xml:space="preserve">Rozvoj </w:t>
      </w:r>
      <w:proofErr w:type="gramStart"/>
      <w:r w:rsidRPr="006B253B">
        <w:rPr>
          <w:rFonts w:ascii="Arial" w:hAnsi="Arial"/>
          <w:b/>
          <w:snapToGrid w:val="0"/>
        </w:rPr>
        <w:t xml:space="preserve">Třebíčska, </w:t>
      </w:r>
      <w:proofErr w:type="spellStart"/>
      <w:r w:rsidRPr="006B253B">
        <w:rPr>
          <w:rFonts w:ascii="Arial" w:hAnsi="Arial"/>
          <w:b/>
          <w:snapToGrid w:val="0"/>
        </w:rPr>
        <w:t>z.s.</w:t>
      </w:r>
      <w:proofErr w:type="gramEnd"/>
      <w:r w:rsidRPr="006B253B">
        <w:rPr>
          <w:rFonts w:ascii="Arial" w:hAnsi="Arial"/>
          <w:b/>
          <w:snapToGrid w:val="0"/>
        </w:rPr>
        <w:t>p.o</w:t>
      </w:r>
      <w:proofErr w:type="spellEnd"/>
      <w:r w:rsidRPr="006B253B">
        <w:rPr>
          <w:rFonts w:ascii="Arial" w:hAnsi="Arial"/>
          <w:b/>
          <w:snapToGrid w:val="0"/>
        </w:rPr>
        <w:t>.</w:t>
      </w:r>
      <w:r w:rsidRPr="006B253B">
        <w:rPr>
          <w:rFonts w:ascii="Arial" w:hAnsi="Arial"/>
          <w:b/>
          <w:snapToGrid w:val="0"/>
        </w:rPr>
        <w:tab/>
        <w:t>…………………………..</w:t>
      </w:r>
    </w:p>
    <w:p w14:paraId="70C4DF07" w14:textId="77777777" w:rsidR="0086428A" w:rsidRPr="006B253B" w:rsidRDefault="0086428A" w:rsidP="0086428A">
      <w:pPr>
        <w:spacing w:after="0" w:line="288" w:lineRule="auto"/>
        <w:ind w:right="23"/>
        <w:rPr>
          <w:rFonts w:ascii="Arial" w:hAnsi="Arial"/>
          <w:snapToGrid w:val="0"/>
        </w:rPr>
      </w:pPr>
    </w:p>
    <w:p w14:paraId="4BAD04BB" w14:textId="77777777" w:rsidR="0086428A" w:rsidRPr="006B253B" w:rsidRDefault="0086428A" w:rsidP="0086428A">
      <w:pPr>
        <w:spacing w:after="0" w:line="288" w:lineRule="auto"/>
        <w:ind w:right="23"/>
        <w:rPr>
          <w:rFonts w:ascii="Arial" w:hAnsi="Arial"/>
          <w:snapToGrid w:val="0"/>
        </w:rPr>
      </w:pPr>
    </w:p>
    <w:p w14:paraId="479B5712" w14:textId="77777777" w:rsidR="0086428A" w:rsidRPr="006B253B" w:rsidRDefault="0086428A" w:rsidP="0086428A">
      <w:pPr>
        <w:spacing w:after="0" w:line="288" w:lineRule="auto"/>
        <w:ind w:right="23"/>
        <w:rPr>
          <w:rFonts w:ascii="Arial" w:hAnsi="Arial"/>
          <w:snapToGrid w:val="0"/>
        </w:rPr>
      </w:pPr>
    </w:p>
    <w:p w14:paraId="2D681EEA" w14:textId="77777777" w:rsidR="0086428A" w:rsidRPr="006B253B" w:rsidRDefault="0086428A" w:rsidP="0086428A">
      <w:pPr>
        <w:spacing w:after="0" w:line="288" w:lineRule="auto"/>
        <w:ind w:right="23"/>
        <w:rPr>
          <w:rFonts w:ascii="Arial" w:hAnsi="Arial"/>
          <w:snapToGrid w:val="0"/>
        </w:rPr>
      </w:pPr>
    </w:p>
    <w:p w14:paraId="0E76B487"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7AF85763" w14:textId="77777777" w:rsidR="0086428A" w:rsidRPr="006B253B" w:rsidRDefault="0086428A" w:rsidP="0086428A">
      <w:pPr>
        <w:tabs>
          <w:tab w:val="left" w:pos="709"/>
        </w:tabs>
        <w:spacing w:after="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243D6196" w14:textId="77777777" w:rsidR="0086428A" w:rsidRPr="006B253B" w:rsidRDefault="0086428A" w:rsidP="0086428A">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61D56B44" w14:textId="77777777" w:rsidR="0086428A" w:rsidRPr="006B253B" w:rsidRDefault="0086428A" w:rsidP="0086428A">
      <w:pPr>
        <w:spacing w:after="0" w:line="288" w:lineRule="auto"/>
        <w:rPr>
          <w:rFonts w:ascii="Arial" w:hAnsi="Arial"/>
          <w:snapToGrid w:val="0"/>
        </w:rPr>
      </w:pPr>
    </w:p>
    <w:p w14:paraId="30720A9E" w14:textId="16804928" w:rsidR="0086428A" w:rsidRPr="003F48DD" w:rsidRDefault="0086428A" w:rsidP="0086428A">
      <w:pPr>
        <w:tabs>
          <w:tab w:val="left" w:pos="709"/>
        </w:tabs>
        <w:spacing w:after="0" w:line="288" w:lineRule="auto"/>
        <w:rPr>
          <w:rFonts w:ascii="Arial" w:hAnsi="Arial" w:cs="Arial"/>
          <w:b/>
          <w:i/>
          <w:color w:val="0070C0"/>
          <w:sz w:val="21"/>
          <w:szCs w:val="21"/>
          <w:u w:val="single"/>
        </w:rPr>
      </w:pPr>
      <w:r w:rsidRPr="006B253B">
        <w:rPr>
          <w:rFonts w:ascii="Arial" w:hAnsi="Arial" w:cs="Arial"/>
        </w:rPr>
        <w:t>* Počet poddodavatelů bude upraven dle skutečnosti</w:t>
      </w:r>
    </w:p>
    <w:sectPr w:rsidR="0086428A" w:rsidRPr="003F48DD"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0DA1" w14:textId="77777777" w:rsidR="000637E5" w:rsidRDefault="000637E5" w:rsidP="00681DF7">
      <w:pPr>
        <w:spacing w:after="0" w:line="240" w:lineRule="auto"/>
      </w:pPr>
      <w:r>
        <w:separator/>
      </w:r>
    </w:p>
  </w:endnote>
  <w:endnote w:type="continuationSeparator" w:id="0">
    <w:p w14:paraId="6ED111D8" w14:textId="77777777" w:rsidR="000637E5" w:rsidRDefault="000637E5"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CFE5" w14:textId="77777777" w:rsidR="000637E5" w:rsidRDefault="000637E5" w:rsidP="00681DF7">
      <w:pPr>
        <w:spacing w:after="0" w:line="240" w:lineRule="auto"/>
      </w:pPr>
      <w:r>
        <w:separator/>
      </w:r>
    </w:p>
  </w:footnote>
  <w:footnote w:type="continuationSeparator" w:id="0">
    <w:p w14:paraId="06B65609" w14:textId="77777777" w:rsidR="000637E5" w:rsidRDefault="000637E5" w:rsidP="00681DF7">
      <w:pPr>
        <w:spacing w:after="0" w:line="240" w:lineRule="auto"/>
      </w:pPr>
      <w:r>
        <w:continuationSeparator/>
      </w:r>
    </w:p>
  </w:footnote>
  <w:footnote w:id="1">
    <w:p w14:paraId="5A1B5E9E" w14:textId="77777777" w:rsidR="00D340C0" w:rsidRDefault="00D340C0" w:rsidP="00D340C0">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12"/>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1692"/>
    <w:rsid w:val="00006702"/>
    <w:rsid w:val="0002696F"/>
    <w:rsid w:val="000310A6"/>
    <w:rsid w:val="00053B22"/>
    <w:rsid w:val="000603A4"/>
    <w:rsid w:val="000637E5"/>
    <w:rsid w:val="00067344"/>
    <w:rsid w:val="00073D27"/>
    <w:rsid w:val="0008002D"/>
    <w:rsid w:val="000A1CC5"/>
    <w:rsid w:val="001E35E1"/>
    <w:rsid w:val="001F0410"/>
    <w:rsid w:val="00285329"/>
    <w:rsid w:val="002967E7"/>
    <w:rsid w:val="002E5570"/>
    <w:rsid w:val="002E7A03"/>
    <w:rsid w:val="002F76A4"/>
    <w:rsid w:val="003422A4"/>
    <w:rsid w:val="003D0DE8"/>
    <w:rsid w:val="003D4442"/>
    <w:rsid w:val="003F48DD"/>
    <w:rsid w:val="0041320D"/>
    <w:rsid w:val="004257C3"/>
    <w:rsid w:val="00440D92"/>
    <w:rsid w:val="0050690C"/>
    <w:rsid w:val="005832D0"/>
    <w:rsid w:val="005D49BA"/>
    <w:rsid w:val="00640704"/>
    <w:rsid w:val="00640EA7"/>
    <w:rsid w:val="00667194"/>
    <w:rsid w:val="00681DF7"/>
    <w:rsid w:val="006D01DA"/>
    <w:rsid w:val="00727810"/>
    <w:rsid w:val="007652A5"/>
    <w:rsid w:val="007655FF"/>
    <w:rsid w:val="00784A2E"/>
    <w:rsid w:val="007857B5"/>
    <w:rsid w:val="008333D6"/>
    <w:rsid w:val="0086428A"/>
    <w:rsid w:val="00910856"/>
    <w:rsid w:val="009523D3"/>
    <w:rsid w:val="009D3F9D"/>
    <w:rsid w:val="009E28B4"/>
    <w:rsid w:val="00A42315"/>
    <w:rsid w:val="00A60513"/>
    <w:rsid w:val="00A76315"/>
    <w:rsid w:val="00AC31DA"/>
    <w:rsid w:val="00AC6BD3"/>
    <w:rsid w:val="00BB2DBF"/>
    <w:rsid w:val="00BE7204"/>
    <w:rsid w:val="00BF4975"/>
    <w:rsid w:val="00BF5044"/>
    <w:rsid w:val="00C33F4C"/>
    <w:rsid w:val="00C3666F"/>
    <w:rsid w:val="00C92E6E"/>
    <w:rsid w:val="00D10079"/>
    <w:rsid w:val="00D10CE9"/>
    <w:rsid w:val="00D340C0"/>
    <w:rsid w:val="00D471C9"/>
    <w:rsid w:val="00D75484"/>
    <w:rsid w:val="00D95127"/>
    <w:rsid w:val="00DC7A45"/>
    <w:rsid w:val="00DE2F53"/>
    <w:rsid w:val="00E64F71"/>
    <w:rsid w:val="00E94310"/>
    <w:rsid w:val="00EA7CA9"/>
    <w:rsid w:val="00EB36E6"/>
    <w:rsid w:val="00EB60F8"/>
    <w:rsid w:val="00ED31ED"/>
    <w:rsid w:val="00ED4E60"/>
    <w:rsid w:val="00ED5A89"/>
    <w:rsid w:val="00F12861"/>
    <w:rsid w:val="00F224FC"/>
    <w:rsid w:val="00F36CB3"/>
    <w:rsid w:val="00F42A81"/>
    <w:rsid w:val="00FA357A"/>
    <w:rsid w:val="00FB2B4B"/>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UnresolvedMention">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D340C0"/>
    <w:pPr>
      <w:spacing w:after="120"/>
    </w:pPr>
  </w:style>
  <w:style w:type="character" w:customStyle="1" w:styleId="ZkladntextChar">
    <w:name w:val="Základní text Char"/>
    <w:basedOn w:val="Standardnpsmoodstavce"/>
    <w:link w:val="Zkladntext"/>
    <w:uiPriority w:val="99"/>
    <w:semiHidden/>
    <w:rsid w:val="00D340C0"/>
  </w:style>
  <w:style w:type="table" w:styleId="Mkatabulky">
    <w:name w:val="Table Grid"/>
    <w:basedOn w:val="Normlntabulka"/>
    <w:uiPriority w:val="59"/>
    <w:rsid w:val="008642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86428A"/>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502">
      <w:bodyDiv w:val="1"/>
      <w:marLeft w:val="0"/>
      <w:marRight w:val="0"/>
      <w:marTop w:val="0"/>
      <w:marBottom w:val="0"/>
      <w:divBdr>
        <w:top w:val="none" w:sz="0" w:space="0" w:color="auto"/>
        <w:left w:val="none" w:sz="0" w:space="0" w:color="auto"/>
        <w:bottom w:val="none" w:sz="0" w:space="0" w:color="auto"/>
        <w:right w:val="none" w:sz="0" w:space="0" w:color="auto"/>
      </w:divBdr>
    </w:div>
    <w:div w:id="463306610">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78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mar.pacalova@trebic.cz" TargetMode="External"/><Relationship Id="rId5" Type="http://schemas.openxmlformats.org/officeDocument/2006/relationships/footnotes" Target="footnotes.xml"/><Relationship Id="rId10" Type="http://schemas.openxmlformats.org/officeDocument/2006/relationships/hyperlink" Target="mailto:nezvalovad@seznam.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15</Pages>
  <Words>5844</Words>
  <Characters>34484</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25</cp:revision>
  <cp:lastPrinted>2018-04-23T09:32:00Z</cp:lastPrinted>
  <dcterms:created xsi:type="dcterms:W3CDTF">2018-07-17T06:55:00Z</dcterms:created>
  <dcterms:modified xsi:type="dcterms:W3CDTF">2022-05-27T11:36:00Z</dcterms:modified>
</cp:coreProperties>
</file>