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842"/>
        <w:gridCol w:w="1843"/>
        <w:gridCol w:w="6136"/>
      </w:tblGrid>
      <w:tr w:rsidR="00287A0D" w:rsidRPr="00E82A99" w14:paraId="17C9C9D6" w14:textId="77777777" w:rsidTr="00F91CA0">
        <w:tc>
          <w:tcPr>
            <w:tcW w:w="150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C1DA3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4180E8F1" w14:textId="77777777" w:rsidTr="00F91CA0">
        <w:trPr>
          <w:trHeight w:val="340"/>
        </w:trPr>
        <w:tc>
          <w:tcPr>
            <w:tcW w:w="150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3350E57E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165828BC" w14:textId="77777777" w:rsidTr="00F91CA0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753B0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18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6F880" w14:textId="795976B0" w:rsidR="009A1F4B" w:rsidRPr="00E82A99" w:rsidRDefault="00E62EF2" w:rsidP="00E62EF2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E62EF2">
              <w:rPr>
                <w:b/>
                <w:szCs w:val="22"/>
              </w:rPr>
              <w:t>Grafické práce, tisk a dodání pro</w:t>
            </w:r>
            <w:bookmarkStart w:id="0" w:name="_GoBack"/>
            <w:bookmarkEnd w:id="0"/>
            <w:r w:rsidRPr="00E62EF2">
              <w:rPr>
                <w:b/>
                <w:szCs w:val="22"/>
              </w:rPr>
              <w:t>pagačních tiskovin destinační oblasti Třeb</w:t>
            </w:r>
            <w:r>
              <w:rPr>
                <w:b/>
                <w:szCs w:val="22"/>
              </w:rPr>
              <w:t xml:space="preserve">íčsko – moravská Vysočina 2022 </w:t>
            </w:r>
          </w:p>
        </w:tc>
      </w:tr>
      <w:tr w:rsidR="009A1F4B" w:rsidRPr="00E82A99" w14:paraId="3A8855E7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4F1F6CD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3A05FD0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0136BD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376234F3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404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1E671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11B3B96C" w14:textId="77777777" w:rsidTr="00F91CA0">
        <w:trPr>
          <w:trHeight w:val="340"/>
        </w:trPr>
        <w:tc>
          <w:tcPr>
            <w:tcW w:w="150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4D961516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31397177" w14:textId="77777777" w:rsidTr="00F91CA0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DD223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18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75E0AF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1152765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3C2BE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14ABF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2EC974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53954EA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1F6DAA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50EB271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1BF334F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44C3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CA5E34C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FE0781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tcBorders>
              <w:left w:val="single" w:sz="18" w:space="0" w:color="auto"/>
            </w:tcBorders>
          </w:tcPr>
          <w:p w14:paraId="516ABD9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6F7A05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136" w:type="dxa"/>
            <w:tcBorders>
              <w:right w:val="single" w:sz="18" w:space="0" w:color="auto"/>
            </w:tcBorders>
          </w:tcPr>
          <w:p w14:paraId="64CF380B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C0A71AD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30DCAA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3234B3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09A7A8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7B7D6C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B6B34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F4D364F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B71963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9CD96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D68F3FB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952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0CF9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287A0D" w:rsidRPr="00E82A99" w14:paraId="550F5513" w14:textId="77777777" w:rsidTr="00F91CA0">
        <w:trPr>
          <w:trHeight w:val="340"/>
        </w:trPr>
        <w:tc>
          <w:tcPr>
            <w:tcW w:w="150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5E649E07" w14:textId="22F4D1B5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  <w:r w:rsidR="000136BD">
              <w:rPr>
                <w:rFonts w:cs="Arial"/>
                <w:b/>
                <w:szCs w:val="22"/>
              </w:rPr>
              <w:t xml:space="preserve"> –</w:t>
            </w:r>
            <w:r w:rsidR="00522B85">
              <w:rPr>
                <w:rFonts w:cs="Arial"/>
                <w:b/>
                <w:szCs w:val="22"/>
              </w:rPr>
              <w:t xml:space="preserve"> grafické práce,</w:t>
            </w:r>
            <w:r w:rsidR="000136BD">
              <w:rPr>
                <w:rFonts w:cs="Arial"/>
                <w:b/>
                <w:szCs w:val="22"/>
              </w:rPr>
              <w:t xml:space="preserve"> tisk a dodání</w:t>
            </w:r>
          </w:p>
        </w:tc>
      </w:tr>
    </w:tbl>
    <w:p w14:paraId="09E3F8CF" w14:textId="0285A04F" w:rsidR="00E62EF2" w:rsidRDefault="00E62EF2" w:rsidP="00E62EF2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LINK </w:instrText>
      </w:r>
      <w:r w:rsidR="00A40640">
        <w:rPr>
          <w:rFonts w:cs="Arial"/>
          <w:szCs w:val="22"/>
        </w:rPr>
        <w:instrText xml:space="preserve">Excel.Sheet.12 "D:\\DESTINAČNÍ MANAGEMENT\\DOTACE 2021\\Rozpočet_final.xlsx" List1!R35C3:R65C13 </w:instrText>
      </w:r>
      <w:r>
        <w:rPr>
          <w:rFonts w:cs="Arial"/>
          <w:szCs w:val="22"/>
        </w:rPr>
        <w:instrText xml:space="preserve">\a \f 5 \h  \* MERGEFORMAT </w:instrText>
      </w:r>
      <w:r>
        <w:rPr>
          <w:rFonts w:cs="Arial"/>
          <w:szCs w:val="22"/>
        </w:rPr>
        <w:fldChar w:fldCharType="separate"/>
      </w:r>
    </w:p>
    <w:tbl>
      <w:tblPr>
        <w:tblStyle w:val="Mkatabulky"/>
        <w:tblW w:w="14992" w:type="dxa"/>
        <w:tblLook w:val="04A0" w:firstRow="1" w:lastRow="0" w:firstColumn="1" w:lastColumn="0" w:noHBand="0" w:noVBand="1"/>
      </w:tblPr>
      <w:tblGrid>
        <w:gridCol w:w="2638"/>
        <w:gridCol w:w="1097"/>
        <w:gridCol w:w="849"/>
        <w:gridCol w:w="1821"/>
        <w:gridCol w:w="1500"/>
        <w:gridCol w:w="1275"/>
        <w:gridCol w:w="1276"/>
        <w:gridCol w:w="1418"/>
        <w:gridCol w:w="1275"/>
        <w:gridCol w:w="1843"/>
      </w:tblGrid>
      <w:tr w:rsidR="00E62EF2" w:rsidRPr="00A40640" w14:paraId="3F8EF502" w14:textId="77777777" w:rsidTr="00A40640">
        <w:trPr>
          <w:trHeight w:val="555"/>
        </w:trPr>
        <w:tc>
          <w:tcPr>
            <w:tcW w:w="2638" w:type="dxa"/>
            <w:shd w:val="clear" w:color="auto" w:fill="auto"/>
            <w:hideMark/>
          </w:tcPr>
          <w:p w14:paraId="54C7BBCD" w14:textId="3976D8AF" w:rsidR="00E62EF2" w:rsidRPr="00E62EF2" w:rsidRDefault="00E62EF2" w:rsidP="00E62EF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D7C7A6C" w14:textId="77777777" w:rsidR="00E62EF2" w:rsidRPr="00E62EF2" w:rsidRDefault="00E62EF2" w:rsidP="00E62EF2">
            <w:pPr>
              <w:rPr>
                <w:rFonts w:cs="Arial"/>
                <w:i/>
                <w:iCs/>
                <w:szCs w:val="22"/>
              </w:rPr>
            </w:pPr>
            <w:r w:rsidRPr="00E62EF2">
              <w:rPr>
                <w:rFonts w:cs="Arial"/>
                <w:i/>
                <w:iCs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14:paraId="7B7137A1" w14:textId="77777777" w:rsidR="00E62EF2" w:rsidRPr="00E62EF2" w:rsidRDefault="00E62EF2" w:rsidP="00E62EF2">
            <w:pPr>
              <w:rPr>
                <w:rFonts w:cs="Arial"/>
                <w:szCs w:val="22"/>
              </w:rPr>
            </w:pPr>
            <w:r w:rsidRPr="00E62EF2">
              <w:rPr>
                <w:rFonts w:cs="Arial"/>
                <w:szCs w:val="22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14:paraId="417016BF" w14:textId="77777777" w:rsidR="00E62EF2" w:rsidRPr="00E62EF2" w:rsidRDefault="00E62EF2" w:rsidP="00E62EF2">
            <w:pPr>
              <w:rPr>
                <w:rFonts w:cs="Arial"/>
                <w:szCs w:val="22"/>
              </w:rPr>
            </w:pPr>
            <w:r w:rsidRPr="00E62EF2">
              <w:rPr>
                <w:rFonts w:cs="Arial"/>
                <w:szCs w:val="22"/>
              </w:rPr>
              <w:t> </w:t>
            </w:r>
          </w:p>
        </w:tc>
        <w:tc>
          <w:tcPr>
            <w:tcW w:w="4051" w:type="dxa"/>
            <w:gridSpan w:val="3"/>
            <w:shd w:val="clear" w:color="auto" w:fill="auto"/>
          </w:tcPr>
          <w:p w14:paraId="68C69A84" w14:textId="77777777" w:rsidR="00E62EF2" w:rsidRPr="00A40640" w:rsidRDefault="00E62EF2" w:rsidP="00E62EF2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Cena za 1 ks (v Kč)</w:t>
            </w:r>
          </w:p>
          <w:p w14:paraId="5C73EB0D" w14:textId="405F4547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</w:tcPr>
          <w:p w14:paraId="691AE157" w14:textId="4743B1D4" w:rsidR="00E62EF2" w:rsidRPr="00A40640" w:rsidRDefault="00E62EF2" w:rsidP="00E62EF2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Cena celkem (v Kč)</w:t>
            </w:r>
          </w:p>
          <w:p w14:paraId="23383D28" w14:textId="3C68B62B" w:rsidR="00E62EF2" w:rsidRPr="00A40640" w:rsidRDefault="00E62EF2" w:rsidP="00E62EF2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E62EF2" w:rsidRPr="00A40640" w14:paraId="09D5AB90" w14:textId="77777777" w:rsidTr="00A40640">
        <w:trPr>
          <w:trHeight w:val="555"/>
        </w:trPr>
        <w:tc>
          <w:tcPr>
            <w:tcW w:w="2638" w:type="dxa"/>
            <w:shd w:val="clear" w:color="auto" w:fill="auto"/>
          </w:tcPr>
          <w:p w14:paraId="679CEA57" w14:textId="17010FA5" w:rsidR="00E62EF2" w:rsidRPr="00A40640" w:rsidRDefault="00E62EF2" w:rsidP="00E62EF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09D6FCD3" w14:textId="77777777" w:rsidR="00E62EF2" w:rsidRPr="00A40640" w:rsidRDefault="00E62EF2" w:rsidP="00E62EF2">
            <w:pPr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17ADEFBD" w14:textId="77777777" w:rsidR="00E62EF2" w:rsidRPr="00A40640" w:rsidRDefault="00E62EF2" w:rsidP="00E62EF2">
            <w:pPr>
              <w:rPr>
                <w:rFonts w:cs="Arial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06D2EB46" w14:textId="77777777" w:rsidR="00E62EF2" w:rsidRPr="00A40640" w:rsidRDefault="00E62EF2" w:rsidP="00E62EF2">
            <w:pPr>
              <w:rPr>
                <w:rFonts w:cs="Arial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4988617" w14:textId="384AAC64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bez DPH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5CF9E5" w14:textId="3AED8BAF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DPH 21 %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EBA25A" w14:textId="1F97CECB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vč. DPH 21%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C04092" w14:textId="163FA705" w:rsidR="00E62EF2" w:rsidRPr="00A40640" w:rsidRDefault="00E62EF2" w:rsidP="00E62EF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bez DPH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79EDD7" w14:textId="7D1B575F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DPH 21 %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631EA" w14:textId="51D2775D" w:rsidR="00E62EF2" w:rsidRPr="00A40640" w:rsidRDefault="00E62EF2" w:rsidP="00E62EF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vč. DPH 21 %</w:t>
            </w:r>
          </w:p>
        </w:tc>
      </w:tr>
      <w:tr w:rsidR="00A40640" w:rsidRPr="00A40640" w14:paraId="379E51C8" w14:textId="77777777" w:rsidTr="00A40640">
        <w:trPr>
          <w:trHeight w:val="555"/>
        </w:trPr>
        <w:tc>
          <w:tcPr>
            <w:tcW w:w="2638" w:type="dxa"/>
            <w:shd w:val="clear" w:color="auto" w:fill="auto"/>
          </w:tcPr>
          <w:p w14:paraId="607982D8" w14:textId="3A8688F0" w:rsidR="00A40640" w:rsidRPr="00A40640" w:rsidRDefault="00A40640" w:rsidP="00A40640">
            <w:pPr>
              <w:tabs>
                <w:tab w:val="left" w:pos="1680"/>
              </w:tabs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leták Letovisko Hrotovice</w:t>
            </w:r>
            <w:r w:rsidRPr="00A40640">
              <w:rPr>
                <w:rFonts w:cs="Arial"/>
                <w:sz w:val="21"/>
                <w:szCs w:val="21"/>
              </w:rPr>
              <w:t xml:space="preserve"> grafický návrh letáku </w:t>
            </w:r>
          </w:p>
        </w:tc>
        <w:tc>
          <w:tcPr>
            <w:tcW w:w="1097" w:type="dxa"/>
            <w:shd w:val="clear" w:color="auto" w:fill="auto"/>
          </w:tcPr>
          <w:p w14:paraId="309D71EF" w14:textId="56403FD8" w:rsidR="00A40640" w:rsidRPr="00A40640" w:rsidRDefault="00A40640" w:rsidP="00A40640">
            <w:pPr>
              <w:rPr>
                <w:rFonts w:cs="Arial"/>
                <w:i/>
                <w:iCs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2328B305" w14:textId="79DE2771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6B688E72" w14:textId="5A9C226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služby na zajištění grafické práce</w:t>
            </w:r>
          </w:p>
        </w:tc>
        <w:tc>
          <w:tcPr>
            <w:tcW w:w="1500" w:type="dxa"/>
            <w:shd w:val="clear" w:color="auto" w:fill="auto"/>
          </w:tcPr>
          <w:p w14:paraId="252D9E22" w14:textId="77777777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218356C" w14:textId="77777777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C65D7B" w14:textId="77777777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5FD0B14" w14:textId="77777777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79EDE79" w14:textId="77777777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9AA7D" w14:textId="77777777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40640" w:rsidRPr="00A40640" w14:paraId="1C6FE27D" w14:textId="77777777" w:rsidTr="00A40640">
        <w:trPr>
          <w:trHeight w:val="584"/>
        </w:trPr>
        <w:tc>
          <w:tcPr>
            <w:tcW w:w="2638" w:type="dxa"/>
            <w:shd w:val="clear" w:color="auto" w:fill="auto"/>
          </w:tcPr>
          <w:p w14:paraId="6A5A2085" w14:textId="1DE52133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leták Letovisko Hrotovice</w:t>
            </w:r>
            <w:r w:rsidRPr="00A40640">
              <w:rPr>
                <w:rFonts w:cs="Arial"/>
                <w:sz w:val="21"/>
                <w:szCs w:val="21"/>
              </w:rPr>
              <w:t xml:space="preserve"> tisk a dodání</w:t>
            </w:r>
          </w:p>
        </w:tc>
        <w:tc>
          <w:tcPr>
            <w:tcW w:w="1097" w:type="dxa"/>
            <w:shd w:val="clear" w:color="auto" w:fill="auto"/>
          </w:tcPr>
          <w:p w14:paraId="1E9E8382" w14:textId="7A3770E0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4227C900" w14:textId="3BF228ED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1 500</w:t>
            </w:r>
          </w:p>
        </w:tc>
        <w:tc>
          <w:tcPr>
            <w:tcW w:w="1821" w:type="dxa"/>
            <w:shd w:val="clear" w:color="auto" w:fill="auto"/>
          </w:tcPr>
          <w:p w14:paraId="0B56D660" w14:textId="5418E722" w:rsidR="00A40640" w:rsidRPr="00A40640" w:rsidRDefault="00A40640" w:rsidP="00A40640">
            <w:r w:rsidRPr="00A40640">
              <w:rPr>
                <w:rFonts w:cs="Arial"/>
                <w:sz w:val="21"/>
                <w:szCs w:val="21"/>
              </w:rPr>
              <w:t>náklady na tisky a dodání</w:t>
            </w:r>
          </w:p>
        </w:tc>
        <w:tc>
          <w:tcPr>
            <w:tcW w:w="1500" w:type="dxa"/>
            <w:shd w:val="clear" w:color="auto" w:fill="auto"/>
          </w:tcPr>
          <w:p w14:paraId="27E2810A" w14:textId="467CD5D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7D26E3" w14:textId="0BA7FC0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49AC87" w14:textId="0C6EA47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06C9D9F" w14:textId="26AE6BE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1E7A9CA" w14:textId="1689271E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6979BB" w14:textId="37D58CD9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4E45D802" w14:textId="77777777" w:rsidTr="00A40640">
        <w:trPr>
          <w:trHeight w:val="287"/>
        </w:trPr>
        <w:tc>
          <w:tcPr>
            <w:tcW w:w="2638" w:type="dxa"/>
            <w:shd w:val="clear" w:color="auto" w:fill="auto"/>
          </w:tcPr>
          <w:p w14:paraId="0B5089F0" w14:textId="514B79ED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brožura Náměšťský barokní most</w:t>
            </w:r>
            <w:r w:rsidRPr="00A40640">
              <w:rPr>
                <w:rFonts w:cs="Arial"/>
                <w:sz w:val="21"/>
                <w:szCs w:val="21"/>
              </w:rPr>
              <w:t xml:space="preserve"> grafický návrh brožury (fotografie, grafika)</w:t>
            </w:r>
          </w:p>
        </w:tc>
        <w:tc>
          <w:tcPr>
            <w:tcW w:w="1097" w:type="dxa"/>
            <w:shd w:val="clear" w:color="auto" w:fill="auto"/>
          </w:tcPr>
          <w:p w14:paraId="2BC87C54" w14:textId="5791625F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45566893" w14:textId="7F77B837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1EF6A2E0" w14:textId="2EE310CA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služby na zajištění grafické práce</w:t>
            </w:r>
          </w:p>
        </w:tc>
        <w:tc>
          <w:tcPr>
            <w:tcW w:w="1500" w:type="dxa"/>
            <w:shd w:val="clear" w:color="auto" w:fill="auto"/>
          </w:tcPr>
          <w:p w14:paraId="1E530BD9" w14:textId="1EAA4AAC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FA5893" w14:textId="6D45827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24E9F4" w14:textId="46EF817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82FF481" w14:textId="6751C495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2C3E1EA" w14:textId="6E199AB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BE9ACE" w14:textId="3E235FA9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183A5947" w14:textId="77777777" w:rsidTr="00A40640">
        <w:trPr>
          <w:trHeight w:val="555"/>
        </w:trPr>
        <w:tc>
          <w:tcPr>
            <w:tcW w:w="2638" w:type="dxa"/>
            <w:shd w:val="clear" w:color="auto" w:fill="auto"/>
          </w:tcPr>
          <w:p w14:paraId="687C9246" w14:textId="1F200F75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lastRenderedPageBreak/>
              <w:t>brožura Náměšťský barokní most</w:t>
            </w:r>
            <w:r w:rsidRPr="00A40640">
              <w:rPr>
                <w:rFonts w:cs="Arial"/>
                <w:sz w:val="21"/>
                <w:szCs w:val="21"/>
              </w:rPr>
              <w:t xml:space="preserve"> tisk a dodání</w:t>
            </w:r>
          </w:p>
        </w:tc>
        <w:tc>
          <w:tcPr>
            <w:tcW w:w="1097" w:type="dxa"/>
            <w:shd w:val="clear" w:color="auto" w:fill="auto"/>
          </w:tcPr>
          <w:p w14:paraId="0E04878F" w14:textId="2BFDCE60" w:rsidR="00A40640" w:rsidRPr="00A40640" w:rsidRDefault="00A40640" w:rsidP="00A40640">
            <w:pPr>
              <w:rPr>
                <w:rFonts w:cs="Arial"/>
                <w:i/>
                <w:iCs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5ED143A7" w14:textId="42E30EA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500</w:t>
            </w:r>
          </w:p>
        </w:tc>
        <w:tc>
          <w:tcPr>
            <w:tcW w:w="1821" w:type="dxa"/>
            <w:shd w:val="clear" w:color="auto" w:fill="auto"/>
          </w:tcPr>
          <w:p w14:paraId="1D1D3B2E" w14:textId="1BB68F23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53386096" w14:textId="5D47E76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DE3B13" w14:textId="6B2749D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8D26E9" w14:textId="0FFCAA8B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E1A9EC5" w14:textId="1987F632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E49DB82" w14:textId="35124904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76F24E" w14:textId="05FF7AAF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40640" w:rsidRPr="00A40640" w14:paraId="47C6C44F" w14:textId="77777777" w:rsidTr="00A40640">
        <w:trPr>
          <w:trHeight w:val="422"/>
        </w:trPr>
        <w:tc>
          <w:tcPr>
            <w:tcW w:w="2638" w:type="dxa"/>
            <w:shd w:val="clear" w:color="auto" w:fill="auto"/>
          </w:tcPr>
          <w:p w14:paraId="117FC273" w14:textId="4091505D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brožura - 12 pokladů Třebíčska</w:t>
            </w:r>
            <w:r w:rsidRPr="00A40640">
              <w:rPr>
                <w:rFonts w:cs="Arial"/>
                <w:sz w:val="21"/>
                <w:szCs w:val="21"/>
              </w:rPr>
              <w:t xml:space="preserve">  tisk a dodání</w:t>
            </w:r>
          </w:p>
        </w:tc>
        <w:tc>
          <w:tcPr>
            <w:tcW w:w="1097" w:type="dxa"/>
            <w:shd w:val="clear" w:color="auto" w:fill="auto"/>
          </w:tcPr>
          <w:p w14:paraId="6D537E75" w14:textId="21C4E9BC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37272FB0" w14:textId="1A47A4FF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5 000</w:t>
            </w:r>
          </w:p>
        </w:tc>
        <w:tc>
          <w:tcPr>
            <w:tcW w:w="1821" w:type="dxa"/>
            <w:shd w:val="clear" w:color="auto" w:fill="auto"/>
          </w:tcPr>
          <w:p w14:paraId="755D3D0A" w14:textId="499179FE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137AE315" w14:textId="0B5DBBF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6668E7" w14:textId="72F7114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D362AD" w14:textId="5A7FC6B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B7D4AF5" w14:textId="7089333E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0B1771C" w14:textId="3D5E950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3372C4" w14:textId="2A84A299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2A33C237" w14:textId="77777777" w:rsidTr="00A40640">
        <w:trPr>
          <w:trHeight w:val="287"/>
        </w:trPr>
        <w:tc>
          <w:tcPr>
            <w:tcW w:w="2638" w:type="dxa"/>
            <w:shd w:val="clear" w:color="auto" w:fill="auto"/>
          </w:tcPr>
          <w:p w14:paraId="2F65F540" w14:textId="6D01D751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Průvodce památkami</w:t>
            </w:r>
            <w:r w:rsidRPr="00A40640">
              <w:rPr>
                <w:rFonts w:cs="Arial"/>
                <w:sz w:val="21"/>
                <w:szCs w:val="21"/>
              </w:rPr>
              <w:t xml:space="preserve"> grafické práce</w:t>
            </w:r>
          </w:p>
        </w:tc>
        <w:tc>
          <w:tcPr>
            <w:tcW w:w="1097" w:type="dxa"/>
            <w:shd w:val="clear" w:color="auto" w:fill="auto"/>
          </w:tcPr>
          <w:p w14:paraId="757E56F6" w14:textId="7AAE3AA7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0ADB1CD9" w14:textId="090D1F2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12EE5F84" w14:textId="577169E5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služby na zajištění grafické práce</w:t>
            </w:r>
          </w:p>
        </w:tc>
        <w:tc>
          <w:tcPr>
            <w:tcW w:w="1500" w:type="dxa"/>
            <w:shd w:val="clear" w:color="auto" w:fill="auto"/>
          </w:tcPr>
          <w:p w14:paraId="036628E7" w14:textId="34812BE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13BDC2C" w14:textId="52662AB4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7A2493" w14:textId="6405ED1C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8DA1C22" w14:textId="13F61EB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276059E" w14:textId="25FA720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C239E5" w14:textId="26019694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27AA88EA" w14:textId="77777777" w:rsidTr="00A40640">
        <w:trPr>
          <w:trHeight w:val="565"/>
        </w:trPr>
        <w:tc>
          <w:tcPr>
            <w:tcW w:w="2638" w:type="dxa"/>
            <w:shd w:val="clear" w:color="auto" w:fill="auto"/>
          </w:tcPr>
          <w:p w14:paraId="1EAE6F0C" w14:textId="48D057DC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Průvodce památkami</w:t>
            </w:r>
            <w:r w:rsidRPr="00A40640">
              <w:rPr>
                <w:rFonts w:cs="Arial"/>
                <w:sz w:val="21"/>
                <w:szCs w:val="21"/>
              </w:rPr>
              <w:t xml:space="preserve">  tisk a dodání</w:t>
            </w:r>
          </w:p>
        </w:tc>
        <w:tc>
          <w:tcPr>
            <w:tcW w:w="1097" w:type="dxa"/>
            <w:shd w:val="clear" w:color="auto" w:fill="auto"/>
          </w:tcPr>
          <w:p w14:paraId="24E6D6FF" w14:textId="7BC76B1C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46D2B63D" w14:textId="2C65095C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3 200</w:t>
            </w:r>
          </w:p>
        </w:tc>
        <w:tc>
          <w:tcPr>
            <w:tcW w:w="1821" w:type="dxa"/>
            <w:shd w:val="clear" w:color="auto" w:fill="auto"/>
          </w:tcPr>
          <w:p w14:paraId="1CA609D5" w14:textId="3B24CF63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 xml:space="preserve">náklady na </w:t>
            </w:r>
            <w:proofErr w:type="spellStart"/>
            <w:r w:rsidRPr="00A40640">
              <w:rPr>
                <w:rFonts w:cs="Arial"/>
                <w:sz w:val="21"/>
                <w:szCs w:val="21"/>
              </w:rPr>
              <w:t>tiska</w:t>
            </w:r>
            <w:proofErr w:type="spellEnd"/>
            <w:r w:rsidRPr="00A40640">
              <w:rPr>
                <w:rFonts w:cs="Arial"/>
                <w:sz w:val="21"/>
                <w:szCs w:val="21"/>
              </w:rPr>
              <w:t xml:space="preserve"> a dodání</w:t>
            </w:r>
          </w:p>
        </w:tc>
        <w:tc>
          <w:tcPr>
            <w:tcW w:w="1500" w:type="dxa"/>
            <w:shd w:val="clear" w:color="auto" w:fill="auto"/>
          </w:tcPr>
          <w:p w14:paraId="653AAA52" w14:textId="66E479CE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6A50361" w14:textId="5E972147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7F4FD1" w14:textId="128049A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25EBE0" w14:textId="603CAB3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7D6E03F" w14:textId="5F371C11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658BA1" w14:textId="5A7F42EB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0F19E49A" w14:textId="77777777" w:rsidTr="00A40640">
        <w:trPr>
          <w:trHeight w:val="565"/>
        </w:trPr>
        <w:tc>
          <w:tcPr>
            <w:tcW w:w="2638" w:type="dxa"/>
            <w:shd w:val="clear" w:color="auto" w:fill="auto"/>
          </w:tcPr>
          <w:p w14:paraId="54534249" w14:textId="0E34CEF4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Bazilika sv. Prokopa a klášterní areál</w:t>
            </w:r>
            <w:r w:rsidRPr="00A40640">
              <w:rPr>
                <w:rFonts w:cs="Arial"/>
                <w:sz w:val="21"/>
                <w:szCs w:val="21"/>
              </w:rPr>
              <w:t xml:space="preserve">  grafické práce</w:t>
            </w:r>
          </w:p>
        </w:tc>
        <w:tc>
          <w:tcPr>
            <w:tcW w:w="1097" w:type="dxa"/>
            <w:shd w:val="clear" w:color="auto" w:fill="auto"/>
            <w:noWrap/>
          </w:tcPr>
          <w:p w14:paraId="1922DD16" w14:textId="1AF40CC8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6988646A" w14:textId="1F9B1998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30812507" w14:textId="1C3193E5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služby na zajištění grafické práce</w:t>
            </w:r>
          </w:p>
        </w:tc>
        <w:tc>
          <w:tcPr>
            <w:tcW w:w="1500" w:type="dxa"/>
            <w:shd w:val="clear" w:color="auto" w:fill="auto"/>
          </w:tcPr>
          <w:p w14:paraId="078D4194" w14:textId="600C605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1198D4D" w14:textId="48A7950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4EA833" w14:textId="1A8A59E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979593" w14:textId="5FB0BE8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2521B91" w14:textId="3999E34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F86A7D" w14:textId="6621CBF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18A01361" w14:textId="77777777" w:rsidTr="00A40640">
        <w:trPr>
          <w:trHeight w:val="565"/>
        </w:trPr>
        <w:tc>
          <w:tcPr>
            <w:tcW w:w="2638" w:type="dxa"/>
            <w:shd w:val="clear" w:color="auto" w:fill="auto"/>
          </w:tcPr>
          <w:p w14:paraId="6F639B59" w14:textId="35036A18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Bazilika sv. Prokopa a klášterní areál</w:t>
            </w:r>
            <w:r w:rsidRPr="00A40640">
              <w:rPr>
                <w:rFonts w:cs="Arial"/>
                <w:sz w:val="21"/>
                <w:szCs w:val="21"/>
              </w:rPr>
              <w:t xml:space="preserve">  tisk a dodání</w:t>
            </w:r>
          </w:p>
        </w:tc>
        <w:tc>
          <w:tcPr>
            <w:tcW w:w="1097" w:type="dxa"/>
            <w:shd w:val="clear" w:color="auto" w:fill="auto"/>
          </w:tcPr>
          <w:p w14:paraId="5B4B870A" w14:textId="5F09F382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7B885F13" w14:textId="1BCFA56F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1 600</w:t>
            </w:r>
          </w:p>
        </w:tc>
        <w:tc>
          <w:tcPr>
            <w:tcW w:w="1821" w:type="dxa"/>
            <w:shd w:val="clear" w:color="auto" w:fill="auto"/>
          </w:tcPr>
          <w:p w14:paraId="39B450F1" w14:textId="080A59B0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5C9FEB1B" w14:textId="65554887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0B45B1" w14:textId="5F0F344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7DA42B" w14:textId="5FBC8A3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C0FCBAE" w14:textId="5A829C8C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505A5AF" w14:textId="1F88B489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B1EB63" w14:textId="55D9CC8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7D14F7A4" w14:textId="77777777" w:rsidTr="00A40640">
        <w:trPr>
          <w:trHeight w:val="710"/>
        </w:trPr>
        <w:tc>
          <w:tcPr>
            <w:tcW w:w="2638" w:type="dxa"/>
            <w:shd w:val="clear" w:color="auto" w:fill="auto"/>
          </w:tcPr>
          <w:p w14:paraId="50141E9E" w14:textId="35808A63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Židovská čtvrť a hřbitov</w:t>
            </w:r>
            <w:r w:rsidRPr="00A40640">
              <w:rPr>
                <w:rFonts w:cs="Arial"/>
                <w:sz w:val="21"/>
                <w:szCs w:val="21"/>
              </w:rPr>
              <w:t xml:space="preserve">  grafické práce</w:t>
            </w:r>
          </w:p>
        </w:tc>
        <w:tc>
          <w:tcPr>
            <w:tcW w:w="1097" w:type="dxa"/>
            <w:shd w:val="clear" w:color="auto" w:fill="auto"/>
            <w:noWrap/>
          </w:tcPr>
          <w:p w14:paraId="2EE77DF3" w14:textId="1F49BDBA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01D791FF" w14:textId="6B00402A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46089863" w14:textId="03AA82EC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služby na zajištění grafické práce</w:t>
            </w:r>
          </w:p>
        </w:tc>
        <w:tc>
          <w:tcPr>
            <w:tcW w:w="1500" w:type="dxa"/>
            <w:shd w:val="clear" w:color="auto" w:fill="auto"/>
          </w:tcPr>
          <w:p w14:paraId="4C73BACA" w14:textId="317FBD5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D1A2EA" w14:textId="2164C25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63A215" w14:textId="3E175D5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84DC683" w14:textId="44C7BFD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AC562FC" w14:textId="22AC3DB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733DC1" w14:textId="13CC60D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697BD01B" w14:textId="77777777" w:rsidTr="00A40640">
        <w:trPr>
          <w:trHeight w:val="287"/>
        </w:trPr>
        <w:tc>
          <w:tcPr>
            <w:tcW w:w="2638" w:type="dxa"/>
            <w:shd w:val="clear" w:color="auto" w:fill="auto"/>
          </w:tcPr>
          <w:p w14:paraId="286D4950" w14:textId="3F6D4E5C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Židovská čtvrť a hřbitov</w:t>
            </w:r>
            <w:r w:rsidRPr="00A40640">
              <w:rPr>
                <w:rFonts w:cs="Arial"/>
                <w:sz w:val="21"/>
                <w:szCs w:val="21"/>
              </w:rPr>
              <w:t xml:space="preserve">  tisk a dodání</w:t>
            </w:r>
          </w:p>
        </w:tc>
        <w:tc>
          <w:tcPr>
            <w:tcW w:w="1097" w:type="dxa"/>
            <w:shd w:val="clear" w:color="auto" w:fill="auto"/>
            <w:noWrap/>
          </w:tcPr>
          <w:p w14:paraId="03A249EC" w14:textId="5F63E2D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03FA9DA2" w14:textId="1602D7AF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1 600</w:t>
            </w:r>
          </w:p>
        </w:tc>
        <w:tc>
          <w:tcPr>
            <w:tcW w:w="1821" w:type="dxa"/>
            <w:shd w:val="clear" w:color="auto" w:fill="auto"/>
            <w:noWrap/>
          </w:tcPr>
          <w:p w14:paraId="407DFA7C" w14:textId="06190C2D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4C715EBA" w14:textId="41507E1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4BF451" w14:textId="0DA9ACA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E88CBC" w14:textId="7253A339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46BE2CF" w14:textId="6B9C9D8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9E90939" w14:textId="60DF250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13AA60" w14:textId="0C8EE475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47C33660" w14:textId="77777777" w:rsidTr="00A40640">
        <w:trPr>
          <w:trHeight w:val="565"/>
        </w:trPr>
        <w:tc>
          <w:tcPr>
            <w:tcW w:w="2638" w:type="dxa"/>
            <w:shd w:val="clear" w:color="auto" w:fill="auto"/>
          </w:tcPr>
          <w:p w14:paraId="4DEB9498" w14:textId="09F4C549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 xml:space="preserve">Zadní synagoga a Dům </w:t>
            </w:r>
            <w:proofErr w:type="spellStart"/>
            <w:r w:rsidRPr="00A40640">
              <w:rPr>
                <w:rFonts w:cs="Arial"/>
                <w:b/>
                <w:bCs/>
                <w:sz w:val="21"/>
                <w:szCs w:val="21"/>
              </w:rPr>
              <w:t>Seligmanna</w:t>
            </w:r>
            <w:proofErr w:type="spellEnd"/>
            <w:r w:rsidRPr="00A40640">
              <w:rPr>
                <w:rFonts w:cs="Arial"/>
                <w:b/>
                <w:bCs/>
                <w:sz w:val="21"/>
                <w:szCs w:val="21"/>
              </w:rPr>
              <w:t xml:space="preserve"> Bauera</w:t>
            </w:r>
            <w:r w:rsidRPr="00A40640">
              <w:rPr>
                <w:rFonts w:cs="Arial"/>
                <w:sz w:val="21"/>
                <w:szCs w:val="21"/>
              </w:rPr>
              <w:t xml:space="preserve">  grafické práce</w:t>
            </w:r>
          </w:p>
        </w:tc>
        <w:tc>
          <w:tcPr>
            <w:tcW w:w="1097" w:type="dxa"/>
            <w:shd w:val="clear" w:color="auto" w:fill="auto"/>
          </w:tcPr>
          <w:p w14:paraId="61B05D90" w14:textId="0E413812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46024F0E" w14:textId="7710C701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619F9B95" w14:textId="59AF619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služby na zajištění grafické práce</w:t>
            </w:r>
          </w:p>
        </w:tc>
        <w:tc>
          <w:tcPr>
            <w:tcW w:w="1500" w:type="dxa"/>
            <w:shd w:val="clear" w:color="auto" w:fill="auto"/>
          </w:tcPr>
          <w:p w14:paraId="548BB80B" w14:textId="56E4E68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206540" w14:textId="16625F0B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D90743" w14:textId="587833A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8F88C53" w14:textId="476DC054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22C3714" w14:textId="3EA47D75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49B576" w14:textId="480338B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18F4716E" w14:textId="77777777" w:rsidTr="00A40640">
        <w:trPr>
          <w:trHeight w:val="737"/>
        </w:trPr>
        <w:tc>
          <w:tcPr>
            <w:tcW w:w="2638" w:type="dxa"/>
            <w:shd w:val="clear" w:color="auto" w:fill="auto"/>
          </w:tcPr>
          <w:p w14:paraId="1E889AA2" w14:textId="168EE716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 xml:space="preserve">Zadní synagoga a Dům </w:t>
            </w:r>
            <w:proofErr w:type="spellStart"/>
            <w:r w:rsidRPr="00A40640">
              <w:rPr>
                <w:rFonts w:cs="Arial"/>
                <w:b/>
                <w:bCs/>
                <w:sz w:val="21"/>
                <w:szCs w:val="21"/>
              </w:rPr>
              <w:t>Seligmanna</w:t>
            </w:r>
            <w:proofErr w:type="spellEnd"/>
            <w:r w:rsidRPr="00A40640">
              <w:rPr>
                <w:rFonts w:cs="Arial"/>
                <w:b/>
                <w:bCs/>
                <w:sz w:val="21"/>
                <w:szCs w:val="21"/>
              </w:rPr>
              <w:t xml:space="preserve"> Bauera</w:t>
            </w:r>
            <w:r w:rsidRPr="00A40640">
              <w:rPr>
                <w:rFonts w:cs="Arial"/>
                <w:sz w:val="21"/>
                <w:szCs w:val="21"/>
              </w:rPr>
              <w:t xml:space="preserve">  tisk a dodání</w:t>
            </w:r>
          </w:p>
        </w:tc>
        <w:tc>
          <w:tcPr>
            <w:tcW w:w="1097" w:type="dxa"/>
            <w:shd w:val="clear" w:color="auto" w:fill="auto"/>
            <w:noWrap/>
          </w:tcPr>
          <w:p w14:paraId="3FA85532" w14:textId="0343E4B4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37D93FD3" w14:textId="5EA97939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1 600</w:t>
            </w:r>
          </w:p>
        </w:tc>
        <w:tc>
          <w:tcPr>
            <w:tcW w:w="1821" w:type="dxa"/>
            <w:shd w:val="clear" w:color="auto" w:fill="auto"/>
          </w:tcPr>
          <w:p w14:paraId="24724145" w14:textId="269C6384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55E7A312" w14:textId="7F0B54A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67CE18" w14:textId="59E9F29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5A3F6A" w14:textId="41B1B7EE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83FB766" w14:textId="72910D2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F6BA17D" w14:textId="1A6D6A3B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1F25A7" w14:textId="266C0E4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410C70FA" w14:textId="77777777" w:rsidTr="00A40640">
        <w:trPr>
          <w:trHeight w:val="287"/>
        </w:trPr>
        <w:tc>
          <w:tcPr>
            <w:tcW w:w="2638" w:type="dxa"/>
            <w:shd w:val="clear" w:color="auto" w:fill="auto"/>
          </w:tcPr>
          <w:p w14:paraId="74B042E1" w14:textId="58A28755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brožura Biotop Jemnice</w:t>
            </w:r>
            <w:r w:rsidRPr="00A40640">
              <w:rPr>
                <w:rFonts w:cs="Arial"/>
                <w:sz w:val="21"/>
                <w:szCs w:val="21"/>
              </w:rPr>
              <w:t xml:space="preserve"> tisk a dodání</w:t>
            </w:r>
          </w:p>
        </w:tc>
        <w:tc>
          <w:tcPr>
            <w:tcW w:w="1097" w:type="dxa"/>
            <w:shd w:val="clear" w:color="auto" w:fill="auto"/>
            <w:noWrap/>
          </w:tcPr>
          <w:p w14:paraId="29029B3D" w14:textId="6E2EB38C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640A4368" w14:textId="10AB02BD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5 000</w:t>
            </w:r>
          </w:p>
        </w:tc>
        <w:tc>
          <w:tcPr>
            <w:tcW w:w="1821" w:type="dxa"/>
            <w:shd w:val="clear" w:color="auto" w:fill="auto"/>
            <w:noWrap/>
          </w:tcPr>
          <w:p w14:paraId="78C8DB39" w14:textId="0B94D053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2760A2B9" w14:textId="1CEF345E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4F5C56" w14:textId="47E7A69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9633E0" w14:textId="6030B6F4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950C9AD" w14:textId="0F6992C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B55DF9E" w14:textId="3EFD1DB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708E35" w14:textId="70BA87E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2C429DAF" w14:textId="77777777" w:rsidTr="00A40640">
        <w:trPr>
          <w:trHeight w:val="565"/>
        </w:trPr>
        <w:tc>
          <w:tcPr>
            <w:tcW w:w="2638" w:type="dxa"/>
            <w:shd w:val="clear" w:color="auto" w:fill="auto"/>
          </w:tcPr>
          <w:p w14:paraId="15570BFA" w14:textId="6708B473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brožura Jemnice dříve a dnes</w:t>
            </w:r>
            <w:r w:rsidRPr="00A40640">
              <w:rPr>
                <w:rFonts w:cs="Arial"/>
                <w:sz w:val="21"/>
                <w:szCs w:val="21"/>
              </w:rPr>
              <w:t xml:space="preserve">  tisk a dodání</w:t>
            </w:r>
          </w:p>
        </w:tc>
        <w:tc>
          <w:tcPr>
            <w:tcW w:w="1097" w:type="dxa"/>
            <w:shd w:val="clear" w:color="auto" w:fill="auto"/>
          </w:tcPr>
          <w:p w14:paraId="4773318A" w14:textId="53FF97BD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29404C0F" w14:textId="0F6D0016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5 000</w:t>
            </w:r>
          </w:p>
        </w:tc>
        <w:tc>
          <w:tcPr>
            <w:tcW w:w="1821" w:type="dxa"/>
            <w:shd w:val="clear" w:color="auto" w:fill="auto"/>
          </w:tcPr>
          <w:p w14:paraId="22B29585" w14:textId="63A8F7F9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13932456" w14:textId="0229DF9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E5C013" w14:textId="02D00A5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0661A9" w14:textId="261EB344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DD522E" w14:textId="39B66A74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FA69AFC" w14:textId="0F89EF85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947B16" w14:textId="1FB8CC7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1AD66623" w14:textId="77777777" w:rsidTr="00A40640">
        <w:trPr>
          <w:trHeight w:val="479"/>
        </w:trPr>
        <w:tc>
          <w:tcPr>
            <w:tcW w:w="2638" w:type="dxa"/>
            <w:shd w:val="clear" w:color="auto" w:fill="auto"/>
          </w:tcPr>
          <w:p w14:paraId="12A8203D" w14:textId="643DFD32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brožura Pohádková stezka</w:t>
            </w:r>
            <w:r w:rsidRPr="00A40640">
              <w:rPr>
                <w:rFonts w:cs="Arial"/>
                <w:sz w:val="21"/>
                <w:szCs w:val="21"/>
              </w:rPr>
              <w:t xml:space="preserve">  tisk a dodání</w:t>
            </w:r>
          </w:p>
        </w:tc>
        <w:tc>
          <w:tcPr>
            <w:tcW w:w="1097" w:type="dxa"/>
            <w:shd w:val="clear" w:color="auto" w:fill="auto"/>
            <w:noWrap/>
          </w:tcPr>
          <w:p w14:paraId="56E97995" w14:textId="39275D07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55EA3686" w14:textId="3628A4A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5 000</w:t>
            </w:r>
          </w:p>
        </w:tc>
        <w:tc>
          <w:tcPr>
            <w:tcW w:w="1821" w:type="dxa"/>
            <w:shd w:val="clear" w:color="auto" w:fill="auto"/>
          </w:tcPr>
          <w:p w14:paraId="153A9404" w14:textId="504206C4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3E476F5E" w14:textId="36E493F9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88367A" w14:textId="3176D56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9EC22E" w14:textId="0D8B3B8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68C5314" w14:textId="2943150C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05BDD1E" w14:textId="2EE52ED9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3E79DF" w14:textId="1B733C8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3A7B4C47" w14:textId="77777777" w:rsidTr="00A40640">
        <w:trPr>
          <w:trHeight w:val="287"/>
        </w:trPr>
        <w:tc>
          <w:tcPr>
            <w:tcW w:w="2638" w:type="dxa"/>
            <w:shd w:val="clear" w:color="auto" w:fill="auto"/>
          </w:tcPr>
          <w:p w14:paraId="2E190596" w14:textId="100A7475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>brožura Barchan</w:t>
            </w:r>
            <w:r w:rsidRPr="00A40640">
              <w:rPr>
                <w:rFonts w:cs="Arial"/>
                <w:sz w:val="21"/>
                <w:szCs w:val="21"/>
              </w:rPr>
              <w:t xml:space="preserve"> tisk a dodání</w:t>
            </w:r>
          </w:p>
        </w:tc>
        <w:tc>
          <w:tcPr>
            <w:tcW w:w="1097" w:type="dxa"/>
            <w:shd w:val="clear" w:color="auto" w:fill="auto"/>
            <w:noWrap/>
          </w:tcPr>
          <w:p w14:paraId="10F8202A" w14:textId="7C226B84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19F6A87A" w14:textId="4F839DF0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5 000</w:t>
            </w:r>
          </w:p>
        </w:tc>
        <w:tc>
          <w:tcPr>
            <w:tcW w:w="1821" w:type="dxa"/>
            <w:shd w:val="clear" w:color="auto" w:fill="auto"/>
            <w:noWrap/>
          </w:tcPr>
          <w:p w14:paraId="26AA1329" w14:textId="074EEB1D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55B5EFA1" w14:textId="7D674521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FB6E827" w14:textId="6691AB5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F4F2E3" w14:textId="4923341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E16DCAF" w14:textId="68EF8DE3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E1D06D5" w14:textId="768BB6C5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9BEA61" w14:textId="7A0D97F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2C468A5E" w14:textId="77777777" w:rsidTr="00A40640">
        <w:trPr>
          <w:trHeight w:val="843"/>
        </w:trPr>
        <w:tc>
          <w:tcPr>
            <w:tcW w:w="2638" w:type="dxa"/>
            <w:shd w:val="clear" w:color="auto" w:fill="auto"/>
          </w:tcPr>
          <w:p w14:paraId="272A0CBF" w14:textId="799E72BA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sz w:val="21"/>
                <w:szCs w:val="21"/>
              </w:rPr>
              <w:t xml:space="preserve">leták </w:t>
            </w:r>
            <w:proofErr w:type="spellStart"/>
            <w:r w:rsidRPr="00A40640">
              <w:rPr>
                <w:rFonts w:cs="Arial"/>
                <w:b/>
                <w:bCs/>
                <w:sz w:val="21"/>
                <w:szCs w:val="21"/>
              </w:rPr>
              <w:t>elektrokola</w:t>
            </w:r>
            <w:proofErr w:type="spellEnd"/>
            <w:r w:rsidRPr="00A40640">
              <w:rPr>
                <w:rFonts w:cs="Arial"/>
                <w:b/>
                <w:bCs/>
                <w:sz w:val="21"/>
                <w:szCs w:val="21"/>
              </w:rPr>
              <w:t xml:space="preserve"> v Jemnici</w:t>
            </w:r>
            <w:r w:rsidRPr="00A40640">
              <w:rPr>
                <w:rFonts w:cs="Arial"/>
                <w:sz w:val="21"/>
                <w:szCs w:val="21"/>
              </w:rPr>
              <w:t xml:space="preserve">  tisk a dodání</w:t>
            </w:r>
          </w:p>
        </w:tc>
        <w:tc>
          <w:tcPr>
            <w:tcW w:w="1097" w:type="dxa"/>
            <w:shd w:val="clear" w:color="auto" w:fill="auto"/>
          </w:tcPr>
          <w:p w14:paraId="1337C3C5" w14:textId="4EA43671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5D5E21E0" w14:textId="0CC9640C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5 000</w:t>
            </w:r>
          </w:p>
        </w:tc>
        <w:tc>
          <w:tcPr>
            <w:tcW w:w="1821" w:type="dxa"/>
            <w:shd w:val="clear" w:color="auto" w:fill="auto"/>
          </w:tcPr>
          <w:p w14:paraId="7F4668E3" w14:textId="250FCF6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738FB425" w14:textId="23893F0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AFEEE5E" w14:textId="58CBF52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B80F6" w14:textId="35D8CA0C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15F3E1A" w14:textId="165E2C5E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DDE3206" w14:textId="465DC51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32146D" w14:textId="7DD3EDFC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3E04EA4F" w14:textId="77777777" w:rsidTr="00A40640">
        <w:trPr>
          <w:trHeight w:val="881"/>
        </w:trPr>
        <w:tc>
          <w:tcPr>
            <w:tcW w:w="2638" w:type="dxa"/>
            <w:shd w:val="clear" w:color="auto" w:fill="auto"/>
          </w:tcPr>
          <w:p w14:paraId="2936F9CA" w14:textId="7B6539F3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lastRenderedPageBreak/>
              <w:t>propagační leták Ochutnejte Třebíčsko" grafika</w:t>
            </w:r>
          </w:p>
        </w:tc>
        <w:tc>
          <w:tcPr>
            <w:tcW w:w="1097" w:type="dxa"/>
            <w:shd w:val="clear" w:color="auto" w:fill="auto"/>
            <w:noWrap/>
          </w:tcPr>
          <w:p w14:paraId="3D19725B" w14:textId="756D25C5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1444DAD6" w14:textId="774EF890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308C0C0D" w14:textId="2BA2B236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služby na zajištění grafických prací</w:t>
            </w:r>
          </w:p>
        </w:tc>
        <w:tc>
          <w:tcPr>
            <w:tcW w:w="1500" w:type="dxa"/>
            <w:shd w:val="clear" w:color="auto" w:fill="auto"/>
          </w:tcPr>
          <w:p w14:paraId="147CFD73" w14:textId="6427041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A13E811" w14:textId="66519DFE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BA8C00" w14:textId="18789DFC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999BD6" w14:textId="0A7DD59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AFC57A7" w14:textId="58E2A91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B85B3" w14:textId="634493B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5E9A6F34" w14:textId="77777777" w:rsidTr="00A40640">
        <w:trPr>
          <w:trHeight w:val="287"/>
        </w:trPr>
        <w:tc>
          <w:tcPr>
            <w:tcW w:w="2638" w:type="dxa"/>
            <w:shd w:val="clear" w:color="auto" w:fill="auto"/>
          </w:tcPr>
          <w:p w14:paraId="5D9DC113" w14:textId="1B9B8BE0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 xml:space="preserve">propagační leták Ochutnejte Třebíčsko - tisk </w:t>
            </w:r>
          </w:p>
        </w:tc>
        <w:tc>
          <w:tcPr>
            <w:tcW w:w="1097" w:type="dxa"/>
            <w:shd w:val="clear" w:color="auto" w:fill="auto"/>
            <w:noWrap/>
          </w:tcPr>
          <w:p w14:paraId="0804D0B8" w14:textId="3951C414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3BC7DC04" w14:textId="10DBF37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8 000</w:t>
            </w:r>
          </w:p>
        </w:tc>
        <w:tc>
          <w:tcPr>
            <w:tcW w:w="1821" w:type="dxa"/>
            <w:shd w:val="clear" w:color="auto" w:fill="auto"/>
            <w:noWrap/>
          </w:tcPr>
          <w:p w14:paraId="7D504FA1" w14:textId="611882B5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18C24AB1" w14:textId="14E6230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B8158E" w14:textId="7D5A867B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1FDDB2" w14:textId="1AB06D37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88F246" w14:textId="6270C131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6C31D88" w14:textId="75F8BCD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50A36E" w14:textId="47D5F3D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43650AB4" w14:textId="77777777" w:rsidTr="00A40640">
        <w:trPr>
          <w:trHeight w:val="565"/>
        </w:trPr>
        <w:tc>
          <w:tcPr>
            <w:tcW w:w="2638" w:type="dxa"/>
            <w:shd w:val="clear" w:color="auto" w:fill="auto"/>
          </w:tcPr>
          <w:p w14:paraId="65A8F93A" w14:textId="045B4F78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papírové sáčky</w:t>
            </w:r>
          </w:p>
        </w:tc>
        <w:tc>
          <w:tcPr>
            <w:tcW w:w="1097" w:type="dxa"/>
            <w:shd w:val="clear" w:color="auto" w:fill="auto"/>
          </w:tcPr>
          <w:p w14:paraId="1E6E1005" w14:textId="3E046FC8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 xml:space="preserve">počet </w:t>
            </w:r>
          </w:p>
        </w:tc>
        <w:tc>
          <w:tcPr>
            <w:tcW w:w="849" w:type="dxa"/>
            <w:shd w:val="clear" w:color="auto" w:fill="auto"/>
            <w:noWrap/>
          </w:tcPr>
          <w:p w14:paraId="7F696382" w14:textId="4B41268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30 000</w:t>
            </w:r>
          </w:p>
        </w:tc>
        <w:tc>
          <w:tcPr>
            <w:tcW w:w="1821" w:type="dxa"/>
            <w:shd w:val="clear" w:color="auto" w:fill="auto"/>
          </w:tcPr>
          <w:p w14:paraId="091B6E50" w14:textId="1D708900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služby na zajištění grafických prací a tisk</w:t>
            </w:r>
          </w:p>
        </w:tc>
        <w:tc>
          <w:tcPr>
            <w:tcW w:w="1500" w:type="dxa"/>
            <w:shd w:val="clear" w:color="auto" w:fill="auto"/>
          </w:tcPr>
          <w:p w14:paraId="14CDDB42" w14:textId="370863B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8612CBF" w14:textId="304A8CC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FE76F4" w14:textId="3E82858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2620C4" w14:textId="750E3E8C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CC3ECE7" w14:textId="70C29D0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642179" w14:textId="5BDAB79B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3737C622" w14:textId="77777777" w:rsidTr="00A40640">
        <w:trPr>
          <w:trHeight w:val="496"/>
        </w:trPr>
        <w:tc>
          <w:tcPr>
            <w:tcW w:w="2638" w:type="dxa"/>
            <w:shd w:val="clear" w:color="auto" w:fill="auto"/>
          </w:tcPr>
          <w:p w14:paraId="16587CE0" w14:textId="758DAAD2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omalovánky Jemnice</w:t>
            </w:r>
          </w:p>
        </w:tc>
        <w:tc>
          <w:tcPr>
            <w:tcW w:w="1097" w:type="dxa"/>
            <w:shd w:val="clear" w:color="auto" w:fill="auto"/>
            <w:noWrap/>
          </w:tcPr>
          <w:p w14:paraId="5BBB5CEA" w14:textId="56DF23B6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3DE8580C" w14:textId="4969ECD6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1 500</w:t>
            </w:r>
          </w:p>
        </w:tc>
        <w:tc>
          <w:tcPr>
            <w:tcW w:w="1821" w:type="dxa"/>
            <w:shd w:val="clear" w:color="auto" w:fill="auto"/>
            <w:noWrap/>
          </w:tcPr>
          <w:p w14:paraId="15869270" w14:textId="7FAFA0E9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05307916" w14:textId="2A68F84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FA1FAC3" w14:textId="6B39FB4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1DE666" w14:textId="3E01EEFB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A1CD5E9" w14:textId="5A6DB692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F47130C" w14:textId="65CBE71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B2B788" w14:textId="57E776F8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2FB0BECF" w14:textId="77777777" w:rsidTr="00A40640">
        <w:trPr>
          <w:trHeight w:val="565"/>
        </w:trPr>
        <w:tc>
          <w:tcPr>
            <w:tcW w:w="2638" w:type="dxa"/>
            <w:shd w:val="clear" w:color="auto" w:fill="auto"/>
          </w:tcPr>
          <w:p w14:paraId="71B8C524" w14:textId="0FBCFC50" w:rsidR="00A40640" w:rsidRPr="00A40640" w:rsidRDefault="00A40640" w:rsidP="00A40640">
            <w:pPr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pexeso Jemnice</w:t>
            </w:r>
          </w:p>
        </w:tc>
        <w:tc>
          <w:tcPr>
            <w:tcW w:w="1097" w:type="dxa"/>
            <w:shd w:val="clear" w:color="auto" w:fill="auto"/>
          </w:tcPr>
          <w:p w14:paraId="586FD828" w14:textId="602851A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55C46DE4" w14:textId="05D1E757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1 500</w:t>
            </w:r>
          </w:p>
        </w:tc>
        <w:tc>
          <w:tcPr>
            <w:tcW w:w="1821" w:type="dxa"/>
            <w:shd w:val="clear" w:color="auto" w:fill="auto"/>
          </w:tcPr>
          <w:p w14:paraId="6BB8AB3A" w14:textId="60A49C64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278D756C" w14:textId="3477D04A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8DE7C82" w14:textId="7A94AB2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5B83FC" w14:textId="080673C9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3E31EA7" w14:textId="181C12B5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B1BF124" w14:textId="4611133E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FED150" w14:textId="1809ABD0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A40640" w14:paraId="4C81FF1B" w14:textId="77777777" w:rsidTr="00A40640">
        <w:trPr>
          <w:trHeight w:val="606"/>
        </w:trPr>
        <w:tc>
          <w:tcPr>
            <w:tcW w:w="2638" w:type="dxa"/>
            <w:shd w:val="clear" w:color="auto" w:fill="auto"/>
          </w:tcPr>
          <w:p w14:paraId="2A94CF63" w14:textId="2610937A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Pohádková hra Jemnice</w:t>
            </w:r>
          </w:p>
        </w:tc>
        <w:tc>
          <w:tcPr>
            <w:tcW w:w="1097" w:type="dxa"/>
            <w:shd w:val="clear" w:color="auto" w:fill="auto"/>
            <w:noWrap/>
          </w:tcPr>
          <w:p w14:paraId="29E4C7AE" w14:textId="64F67F6B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počet</w:t>
            </w:r>
          </w:p>
        </w:tc>
        <w:tc>
          <w:tcPr>
            <w:tcW w:w="849" w:type="dxa"/>
            <w:shd w:val="clear" w:color="auto" w:fill="auto"/>
            <w:noWrap/>
          </w:tcPr>
          <w:p w14:paraId="48CD3953" w14:textId="5F830C61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3 000</w:t>
            </w:r>
          </w:p>
        </w:tc>
        <w:tc>
          <w:tcPr>
            <w:tcW w:w="1821" w:type="dxa"/>
            <w:shd w:val="clear" w:color="auto" w:fill="auto"/>
            <w:noWrap/>
          </w:tcPr>
          <w:p w14:paraId="041CFA33" w14:textId="417EBD47" w:rsidR="00A40640" w:rsidRPr="00A40640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 w:val="21"/>
                <w:szCs w:val="21"/>
              </w:rPr>
              <w:t>náklady na tisk a dodání</w:t>
            </w:r>
          </w:p>
        </w:tc>
        <w:tc>
          <w:tcPr>
            <w:tcW w:w="1500" w:type="dxa"/>
            <w:shd w:val="clear" w:color="auto" w:fill="auto"/>
          </w:tcPr>
          <w:p w14:paraId="1CC1CF4E" w14:textId="23D785E6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3A9995" w14:textId="34F7DC9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22D673" w14:textId="51DD61A5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89D424" w14:textId="4D9B1765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E9C452A" w14:textId="550C22AD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163F2B" w14:textId="737E72EF" w:rsidR="00A40640" w:rsidRPr="00A40640" w:rsidRDefault="00A40640" w:rsidP="00A40640">
            <w:pPr>
              <w:rPr>
                <w:rFonts w:cs="Arial"/>
                <w:szCs w:val="22"/>
              </w:rPr>
            </w:pPr>
          </w:p>
        </w:tc>
      </w:tr>
      <w:tr w:rsidR="00A40640" w:rsidRPr="00E62EF2" w14:paraId="2F02B1D4" w14:textId="77777777" w:rsidTr="00A40640">
        <w:trPr>
          <w:trHeight w:val="287"/>
        </w:trPr>
        <w:tc>
          <w:tcPr>
            <w:tcW w:w="2638" w:type="dxa"/>
            <w:shd w:val="clear" w:color="auto" w:fill="auto"/>
            <w:hideMark/>
          </w:tcPr>
          <w:p w14:paraId="0013D1B3" w14:textId="520F4822" w:rsidR="00A40640" w:rsidRPr="00E62EF2" w:rsidRDefault="00A40640" w:rsidP="00A40640">
            <w:pPr>
              <w:rPr>
                <w:rFonts w:cs="Arial"/>
                <w:szCs w:val="22"/>
              </w:rPr>
            </w:pPr>
            <w:r w:rsidRPr="00A40640">
              <w:rPr>
                <w:rFonts w:cs="Arial"/>
                <w:szCs w:val="22"/>
              </w:rPr>
              <w:t> cena celkem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14:paraId="136064F8" w14:textId="77777777" w:rsidR="00A40640" w:rsidRPr="00E62EF2" w:rsidRDefault="00A40640" w:rsidP="00A40640">
            <w:pPr>
              <w:rPr>
                <w:rFonts w:cs="Arial"/>
                <w:szCs w:val="22"/>
              </w:rPr>
            </w:pPr>
            <w:r w:rsidRPr="00E62EF2">
              <w:rPr>
                <w:rFonts w:cs="Arial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14:paraId="740E469F" w14:textId="77777777" w:rsidR="00A40640" w:rsidRPr="00E62EF2" w:rsidRDefault="00A40640" w:rsidP="00A40640">
            <w:pPr>
              <w:rPr>
                <w:rFonts w:cs="Arial"/>
                <w:szCs w:val="22"/>
              </w:rPr>
            </w:pPr>
            <w:r w:rsidRPr="00E62EF2">
              <w:rPr>
                <w:rFonts w:cs="Arial"/>
                <w:szCs w:val="22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2B84906" w14:textId="77777777" w:rsidR="00A40640" w:rsidRPr="00E62EF2" w:rsidRDefault="00A40640" w:rsidP="00A40640">
            <w:pPr>
              <w:rPr>
                <w:rFonts w:cs="Arial"/>
                <w:szCs w:val="22"/>
              </w:rPr>
            </w:pPr>
            <w:r w:rsidRPr="00E62EF2">
              <w:rPr>
                <w:rFonts w:cs="Arial"/>
                <w:szCs w:val="22"/>
              </w:rPr>
              <w:t> </w:t>
            </w:r>
          </w:p>
        </w:tc>
        <w:tc>
          <w:tcPr>
            <w:tcW w:w="1500" w:type="dxa"/>
            <w:shd w:val="clear" w:color="auto" w:fill="auto"/>
          </w:tcPr>
          <w:p w14:paraId="04EE36C8" w14:textId="08534E87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B83DD8" w14:textId="26AAFA5B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29613B" w14:textId="4974F36A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840580" w14:textId="681A066A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DD3DD03" w14:textId="0AF80665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D289F1" w14:textId="183A2DB4" w:rsidR="00A40640" w:rsidRPr="00E62EF2" w:rsidRDefault="00A40640" w:rsidP="00A40640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3B895E9D" w14:textId="573A736E" w:rsidR="009778A6" w:rsidRPr="00C65FDA" w:rsidRDefault="00E62EF2" w:rsidP="00E62EF2">
      <w:pPr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14:paraId="1FFF7079" w14:textId="77777777" w:rsidR="00F91CA0" w:rsidRDefault="00F91CA0" w:rsidP="009778A6">
      <w:pPr>
        <w:jc w:val="both"/>
        <w:rPr>
          <w:rFonts w:cs="Arial"/>
          <w:szCs w:val="22"/>
        </w:rPr>
      </w:pPr>
    </w:p>
    <w:p w14:paraId="258A97B8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50EB2571" w14:textId="77777777" w:rsidR="009778A6" w:rsidRPr="00C65FDA" w:rsidRDefault="009778A6" w:rsidP="009778A6">
      <w:pPr>
        <w:rPr>
          <w:rFonts w:cs="Arial"/>
          <w:szCs w:val="22"/>
        </w:rPr>
      </w:pPr>
    </w:p>
    <w:p w14:paraId="68083159" w14:textId="77777777" w:rsidR="00F91CA0" w:rsidRDefault="00F91CA0" w:rsidP="009778A6">
      <w:pPr>
        <w:rPr>
          <w:rFonts w:cs="Arial"/>
          <w:szCs w:val="22"/>
        </w:rPr>
      </w:pPr>
    </w:p>
    <w:p w14:paraId="1D5A003F" w14:textId="77777777" w:rsidR="00F91CA0" w:rsidRDefault="00F91CA0" w:rsidP="009778A6">
      <w:pPr>
        <w:rPr>
          <w:rFonts w:cs="Arial"/>
          <w:szCs w:val="22"/>
        </w:rPr>
      </w:pPr>
    </w:p>
    <w:p w14:paraId="20C82D5B" w14:textId="576A5223" w:rsidR="00F91CA0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</w:t>
      </w:r>
      <w:r w:rsidR="00F91CA0">
        <w:rPr>
          <w:rFonts w:cs="Arial"/>
          <w:szCs w:val="22"/>
        </w:rPr>
        <w:t>0</w:t>
      </w:r>
      <w:r w:rsidR="00E62EF2">
        <w:rPr>
          <w:rFonts w:cs="Arial"/>
          <w:szCs w:val="22"/>
        </w:rPr>
        <w:t>22</w:t>
      </w:r>
    </w:p>
    <w:p w14:paraId="3A80C5F0" w14:textId="77777777" w:rsidR="00F91CA0" w:rsidRDefault="00F91CA0" w:rsidP="009778A6">
      <w:pPr>
        <w:rPr>
          <w:rFonts w:cs="Arial"/>
          <w:szCs w:val="22"/>
        </w:rPr>
      </w:pPr>
    </w:p>
    <w:p w14:paraId="793665C5" w14:textId="77777777" w:rsidR="00F91CA0" w:rsidRDefault="00F91CA0" w:rsidP="009778A6">
      <w:pPr>
        <w:rPr>
          <w:rFonts w:cs="Arial"/>
          <w:szCs w:val="22"/>
        </w:rPr>
      </w:pPr>
    </w:p>
    <w:p w14:paraId="36EB31C0" w14:textId="77777777" w:rsidR="00F91CA0" w:rsidRDefault="00F91CA0" w:rsidP="009778A6">
      <w:pPr>
        <w:rPr>
          <w:rFonts w:cs="Arial"/>
          <w:szCs w:val="22"/>
        </w:rPr>
      </w:pPr>
    </w:p>
    <w:p w14:paraId="77E05DE6" w14:textId="77777777" w:rsidR="00F91CA0" w:rsidRDefault="00F91CA0" w:rsidP="009778A6">
      <w:pPr>
        <w:rPr>
          <w:rFonts w:cs="Arial"/>
          <w:szCs w:val="22"/>
        </w:rPr>
      </w:pPr>
    </w:p>
    <w:p w14:paraId="757F47DF" w14:textId="77777777" w:rsidR="00F91CA0" w:rsidRDefault="00F91CA0" w:rsidP="009778A6">
      <w:pPr>
        <w:rPr>
          <w:rFonts w:cs="Arial"/>
          <w:szCs w:val="22"/>
        </w:rPr>
      </w:pPr>
    </w:p>
    <w:p w14:paraId="2EF53804" w14:textId="77777777" w:rsidR="009778A6" w:rsidRPr="00C65FDA" w:rsidRDefault="00F91CA0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="009778A6" w:rsidRPr="00C65FDA">
        <w:rPr>
          <w:rFonts w:cs="Arial"/>
          <w:szCs w:val="22"/>
        </w:rPr>
        <w:t xml:space="preserve">  _________________________</w:t>
      </w:r>
    </w:p>
    <w:p w14:paraId="1072AAA0" w14:textId="77777777" w:rsidR="00F91CA0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</w:t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</w:p>
    <w:p w14:paraId="1A08864F" w14:textId="77777777" w:rsidR="00932C46" w:rsidRDefault="007D0021" w:rsidP="009778A6">
      <w:r>
        <w:rPr>
          <w:rFonts w:cs="Arial"/>
          <w:szCs w:val="22"/>
        </w:rPr>
        <w:tab/>
        <w:t xml:space="preserve">       </w:t>
      </w:r>
      <w:r w:rsidR="009778A6" w:rsidRPr="00C65FDA">
        <w:rPr>
          <w:rFonts w:cs="Arial"/>
          <w:szCs w:val="22"/>
        </w:rPr>
        <w:t>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46E4" w14:textId="77777777" w:rsidR="00DC51B8" w:rsidRDefault="00DC51B8" w:rsidP="009778A6">
      <w:r>
        <w:separator/>
      </w:r>
    </w:p>
  </w:endnote>
  <w:endnote w:type="continuationSeparator" w:id="0">
    <w:p w14:paraId="7673AE44" w14:textId="77777777" w:rsidR="00DC51B8" w:rsidRDefault="00DC51B8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C7B60" w14:textId="77777777" w:rsidR="00DC51B8" w:rsidRDefault="00DC51B8" w:rsidP="009778A6">
      <w:r>
        <w:separator/>
      </w:r>
    </w:p>
  </w:footnote>
  <w:footnote w:type="continuationSeparator" w:id="0">
    <w:p w14:paraId="0F9C3798" w14:textId="77777777" w:rsidR="00DC51B8" w:rsidRDefault="00DC51B8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26CB" w14:textId="1AB36D92" w:rsidR="000956F5" w:rsidRDefault="00E62EF2" w:rsidP="00E62EF2">
    <w:pPr>
      <w:pStyle w:val="Zhlav"/>
      <w:jc w:val="right"/>
    </w:pPr>
    <w:r>
      <w:t>Příloha č. 3 „Grafické práce, tisk a dodání propagačních tiskovin destinační oblasti Třebíčsko – moravská Vysočina 2022“, ev. č. 004_2022</w:t>
    </w:r>
    <w:r w:rsidR="000956F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6"/>
    <w:rsid w:val="000136BD"/>
    <w:rsid w:val="000956F5"/>
    <w:rsid w:val="00206EF5"/>
    <w:rsid w:val="00260DA6"/>
    <w:rsid w:val="00287A0D"/>
    <w:rsid w:val="0030707E"/>
    <w:rsid w:val="0046780F"/>
    <w:rsid w:val="00522B85"/>
    <w:rsid w:val="0070362E"/>
    <w:rsid w:val="007D0021"/>
    <w:rsid w:val="00842D33"/>
    <w:rsid w:val="00864FFD"/>
    <w:rsid w:val="008D25D4"/>
    <w:rsid w:val="00932C46"/>
    <w:rsid w:val="00950D07"/>
    <w:rsid w:val="009778A6"/>
    <w:rsid w:val="00984139"/>
    <w:rsid w:val="009A1F4B"/>
    <w:rsid w:val="00A40640"/>
    <w:rsid w:val="00AA11BC"/>
    <w:rsid w:val="00B41273"/>
    <w:rsid w:val="00B80D43"/>
    <w:rsid w:val="00BE23D4"/>
    <w:rsid w:val="00C403EE"/>
    <w:rsid w:val="00C76A47"/>
    <w:rsid w:val="00CD6C72"/>
    <w:rsid w:val="00D06566"/>
    <w:rsid w:val="00D30D5E"/>
    <w:rsid w:val="00DC51B8"/>
    <w:rsid w:val="00E62EF2"/>
    <w:rsid w:val="00F51EE5"/>
    <w:rsid w:val="00F91CA0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3D46"/>
  <w15:docId w15:val="{0F2FE1E3-4E8A-41C4-8918-7CE75DB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6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Pacalová Dagmar, Bc.</cp:lastModifiedBy>
  <cp:revision>15</cp:revision>
  <dcterms:created xsi:type="dcterms:W3CDTF">2018-07-18T11:23:00Z</dcterms:created>
  <dcterms:modified xsi:type="dcterms:W3CDTF">2022-05-27T11:38:00Z</dcterms:modified>
</cp:coreProperties>
</file>